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color w:val="000000" w:themeColor="text1"/>
          <w:szCs w:val="24"/>
        </w:rPr>
        <w:alias w:val="Category"/>
        <w:tag w:val=""/>
        <w:id w:val="2129507704"/>
        <w:placeholder>
          <w:docPart w:val="407DE1F1CBF74E10BDC73600D6581CFF"/>
        </w:placeholder>
        <w:dataBinding w:prefixMappings="xmlns:ns0='http://purl.org/dc/elements/1.1/' xmlns:ns1='http://schemas.openxmlformats.org/package/2006/metadata/core-properties' " w:xpath="/ns1:coreProperties[1]/ns1:category[1]" w:storeItemID="{6C3C8BC8-F283-45AE-878A-BAB7291924A1}"/>
        <w:text/>
      </w:sdtPr>
      <w:sdtContent>
        <w:p w14:paraId="5DE9EBE2" w14:textId="760DF58F" w:rsidR="000163C0" w:rsidRPr="00050EA8" w:rsidRDefault="000163C0" w:rsidP="000163C0">
          <w:pPr>
            <w:suppressAutoHyphens/>
            <w:jc w:val="center"/>
            <w:rPr>
              <w:b/>
              <w:color w:val="000000" w:themeColor="text1"/>
              <w:szCs w:val="24"/>
            </w:rPr>
          </w:pPr>
          <w:r w:rsidRPr="00050EA8">
            <w:rPr>
              <w:b/>
              <w:caps/>
              <w:color w:val="000000" w:themeColor="text1"/>
              <w:szCs w:val="24"/>
            </w:rPr>
            <w:t>Category 100</w:t>
          </w:r>
        </w:p>
      </w:sdtContent>
    </w:sdt>
    <w:p w14:paraId="720B1F54" w14:textId="782CA463" w:rsidR="000163C0" w:rsidRPr="00050EA8" w:rsidRDefault="00000000" w:rsidP="000163C0">
      <w:pPr>
        <w:tabs>
          <w:tab w:val="center" w:pos="4680"/>
          <w:tab w:val="right" w:pos="9360"/>
        </w:tabs>
        <w:jc w:val="center"/>
        <w:rPr>
          <w:rFonts w:eastAsia="Calibri"/>
          <w:b/>
          <w:caps/>
          <w:szCs w:val="24"/>
        </w:rPr>
      </w:pPr>
      <w:sdt>
        <w:sdtPr>
          <w:rPr>
            <w:rFonts w:eastAsia="Calibri"/>
            <w:b/>
            <w:caps/>
            <w:szCs w:val="24"/>
          </w:rPr>
          <w:alias w:val="Category Description"/>
          <w:tag w:val="Category_x0020_Description"/>
          <w:id w:val="-1817019081"/>
          <w:placeholder>
            <w:docPart w:val="6D14860FBF1947BA9983D24A49633F90"/>
          </w:placeholder>
          <w:dataBinding w:prefixMappings="xmlns:ns0='http://schemas.microsoft.com/office/2006/metadata/properties' xmlns:ns1='http://www.w3.org/2001/XMLSchema-instance' xmlns:ns2='403cbd46-e64d-4f3c-8130-02c6eed73600' xmlns:ns3='64a3e435-be48-4f0a-a6e5-62b31e02ddd9' xmlns:ns4='c2595bd6-cd65-4a95-bec3-960cf03c52b2' " w:xpath="/ns0:properties[1]/documentManagement[1]/ns3:Category_x0020_Description[1]" w:storeItemID="{AA6BAD8E-289C-45F2-AC84-2F71808DAEEA}"/>
          <w:text/>
        </w:sdtPr>
        <w:sdtContent>
          <w:r w:rsidR="00246743" w:rsidRPr="00050EA8">
            <w:rPr>
              <w:rFonts w:eastAsia="Calibri"/>
              <w:b/>
              <w:caps/>
              <w:szCs w:val="24"/>
            </w:rPr>
            <w:t>Preliminary</w:t>
          </w:r>
        </w:sdtContent>
      </w:sdt>
    </w:p>
    <w:p w14:paraId="4A4B717F" w14:textId="77777777" w:rsidR="00275A28" w:rsidRPr="00050EA8" w:rsidRDefault="00275A28" w:rsidP="00275A28">
      <w:pPr>
        <w:suppressAutoHyphens/>
        <w:rPr>
          <w:bCs/>
          <w:color w:val="000000" w:themeColor="text1"/>
          <w:szCs w:val="24"/>
        </w:rPr>
      </w:pPr>
    </w:p>
    <w:p w14:paraId="70EB43DA" w14:textId="58B94B7E" w:rsidR="004D53EB" w:rsidRPr="00050EA8" w:rsidRDefault="00275A28" w:rsidP="00246743">
      <w:pPr>
        <w:jc w:val="center"/>
        <w:rPr>
          <w:szCs w:val="24"/>
        </w:rPr>
      </w:pPr>
      <w:r w:rsidRPr="00050EA8">
        <w:rPr>
          <w:b/>
          <w:bCs/>
          <w:color w:val="000000" w:themeColor="text1"/>
          <w:szCs w:val="24"/>
        </w:rPr>
        <w:t>SECTION</w:t>
      </w:r>
      <w:r w:rsidRPr="00050EA8">
        <w:rPr>
          <w:color w:val="000000" w:themeColor="text1"/>
          <w:szCs w:val="24"/>
        </w:rPr>
        <w:t xml:space="preserve"> </w:t>
      </w:r>
      <w:sdt>
        <w:sdtPr>
          <w:rPr>
            <w:b/>
            <w:caps/>
            <w:szCs w:val="24"/>
          </w:rPr>
          <w:alias w:val="Title"/>
          <w:tag w:val=""/>
          <w:id w:val="-1346091705"/>
          <w:placeholder>
            <w:docPart w:val="5E96C640E34341259C7C4B8ECE2D4A37"/>
          </w:placeholder>
          <w:dataBinding w:prefixMappings="xmlns:ns0='http://purl.org/dc/elements/1.1/' xmlns:ns1='http://schemas.openxmlformats.org/package/2006/metadata/core-properties' " w:xpath="/ns1:coreProperties[1]/ns0:title[1]" w:storeItemID="{6C3C8BC8-F283-45AE-878A-BAB7291924A1}"/>
          <w:text/>
        </w:sdtPr>
        <w:sdtContent>
          <w:r w:rsidR="00246743" w:rsidRPr="00050EA8">
            <w:rPr>
              <w:b/>
              <w:caps/>
              <w:szCs w:val="24"/>
            </w:rPr>
            <w:t>104.33 — Flexible Automated Speed Enforcement</w:t>
          </w:r>
        </w:sdtContent>
      </w:sdt>
      <w:r w:rsidRPr="00050EA8" w:rsidDel="00741B5C">
        <w:rPr>
          <w:szCs w:val="24"/>
        </w:rPr>
        <w:t xml:space="preserve"> </w:t>
      </w:r>
    </w:p>
    <w:p w14:paraId="189A10ED" w14:textId="77777777" w:rsidR="004D53EB" w:rsidRPr="00050EA8" w:rsidRDefault="004D53EB" w:rsidP="00BD084D">
      <w:pPr>
        <w:tabs>
          <w:tab w:val="left" w:pos="720"/>
          <w:tab w:val="left" w:pos="907"/>
          <w:tab w:val="left" w:pos="1267"/>
          <w:tab w:val="left" w:pos="1627"/>
          <w:tab w:val="left" w:pos="1987"/>
        </w:tabs>
        <w:spacing w:line="240" w:lineRule="exact"/>
        <w:jc w:val="both"/>
        <w:rPr>
          <w:bCs/>
          <w:szCs w:val="24"/>
        </w:rPr>
      </w:pPr>
    </w:p>
    <w:p w14:paraId="6988058C" w14:textId="77777777" w:rsidR="004D53EB" w:rsidRPr="00050EA8" w:rsidRDefault="004D53EB" w:rsidP="004D53EB">
      <w:pPr>
        <w:jc w:val="both"/>
        <w:rPr>
          <w:b/>
          <w:szCs w:val="24"/>
        </w:rPr>
      </w:pPr>
      <w:r w:rsidRPr="00050EA8">
        <w:rPr>
          <w:b/>
          <w:szCs w:val="24"/>
        </w:rPr>
        <w:t xml:space="preserve">104.33.01 DESCRIPTION </w:t>
      </w:r>
    </w:p>
    <w:p w14:paraId="52DFA1BD" w14:textId="77777777" w:rsidR="0082739C" w:rsidRPr="00050EA8" w:rsidRDefault="0082739C" w:rsidP="00613771">
      <w:pPr>
        <w:spacing w:line="240" w:lineRule="exact"/>
        <w:jc w:val="both"/>
        <w:rPr>
          <w:b/>
          <w:szCs w:val="24"/>
        </w:rPr>
      </w:pPr>
    </w:p>
    <w:p w14:paraId="51197206" w14:textId="0900E641" w:rsidR="0090552A" w:rsidRPr="00050EA8" w:rsidRDefault="0090552A" w:rsidP="00BA2B7A">
      <w:pPr>
        <w:jc w:val="both"/>
        <w:rPr>
          <w:bCs/>
          <w:szCs w:val="24"/>
        </w:rPr>
      </w:pPr>
      <w:r w:rsidRPr="00050EA8">
        <w:rPr>
          <w:bCs/>
          <w:szCs w:val="24"/>
        </w:rPr>
        <w:t>Flexible A</w:t>
      </w:r>
      <w:r w:rsidR="00D761A9" w:rsidRPr="00050EA8">
        <w:rPr>
          <w:bCs/>
          <w:szCs w:val="24"/>
        </w:rPr>
        <w:t>utomated Speed Enforcement (A</w:t>
      </w:r>
      <w:r w:rsidRPr="00050EA8">
        <w:rPr>
          <w:bCs/>
          <w:szCs w:val="24"/>
        </w:rPr>
        <w:t>SE</w:t>
      </w:r>
      <w:r w:rsidR="00D761A9" w:rsidRPr="00050EA8">
        <w:rPr>
          <w:bCs/>
          <w:szCs w:val="24"/>
        </w:rPr>
        <w:t>)</w:t>
      </w:r>
      <w:r w:rsidRPr="00050EA8">
        <w:rPr>
          <w:bCs/>
          <w:szCs w:val="24"/>
        </w:rPr>
        <w:t xml:space="preserve"> deployments are used </w:t>
      </w:r>
      <w:r w:rsidR="003C0490" w:rsidRPr="00050EA8">
        <w:rPr>
          <w:bCs/>
          <w:szCs w:val="24"/>
        </w:rPr>
        <w:t>when</w:t>
      </w:r>
      <w:r w:rsidR="00D50220" w:rsidRPr="00050EA8">
        <w:rPr>
          <w:bCs/>
          <w:szCs w:val="24"/>
        </w:rPr>
        <w:t xml:space="preserve"> work activity is </w:t>
      </w:r>
      <w:r w:rsidR="00D42477" w:rsidRPr="00050EA8">
        <w:rPr>
          <w:bCs/>
          <w:szCs w:val="24"/>
        </w:rPr>
        <w:t>6</w:t>
      </w:r>
      <w:r w:rsidRPr="00050EA8">
        <w:rPr>
          <w:bCs/>
          <w:szCs w:val="24"/>
        </w:rPr>
        <w:t>0</w:t>
      </w:r>
      <w:r w:rsidR="001659F4" w:rsidRPr="00050EA8">
        <w:rPr>
          <w:bCs/>
          <w:szCs w:val="24"/>
        </w:rPr>
        <w:t> </w:t>
      </w:r>
      <w:r w:rsidRPr="00050EA8">
        <w:rPr>
          <w:bCs/>
          <w:szCs w:val="24"/>
        </w:rPr>
        <w:t>days</w:t>
      </w:r>
      <w:r w:rsidR="008078F3" w:rsidRPr="00050EA8">
        <w:rPr>
          <w:bCs/>
          <w:szCs w:val="24"/>
        </w:rPr>
        <w:t xml:space="preserve"> or less</w:t>
      </w:r>
      <w:r w:rsidR="00F7344C" w:rsidRPr="00050EA8">
        <w:rPr>
          <w:bCs/>
          <w:szCs w:val="24"/>
        </w:rPr>
        <w:t xml:space="preserve"> </w:t>
      </w:r>
      <w:r w:rsidRPr="00050EA8">
        <w:rPr>
          <w:bCs/>
          <w:szCs w:val="24"/>
        </w:rPr>
        <w:t xml:space="preserve">and may include different ASE deployment locations for each work shift.  Projects using flexible ASE generally require set up and removal of maintenance of traffic items at the start and end of each shift.  Example projects include resurfacing, restoration and rehabilitation projects, maintenance projects, etc. </w:t>
      </w:r>
    </w:p>
    <w:p w14:paraId="2C40840D" w14:textId="77777777" w:rsidR="0090552A" w:rsidRPr="00050EA8" w:rsidRDefault="0090552A" w:rsidP="00B361CA">
      <w:pPr>
        <w:tabs>
          <w:tab w:val="left" w:pos="-90"/>
          <w:tab w:val="left" w:pos="0"/>
          <w:tab w:val="left" w:pos="907"/>
          <w:tab w:val="left" w:pos="1267"/>
          <w:tab w:val="left" w:pos="1627"/>
          <w:tab w:val="left" w:pos="1987"/>
        </w:tabs>
        <w:spacing w:line="240" w:lineRule="exact"/>
        <w:jc w:val="both"/>
        <w:rPr>
          <w:szCs w:val="24"/>
        </w:rPr>
      </w:pPr>
    </w:p>
    <w:p w14:paraId="684CBEED" w14:textId="4B3FD54E" w:rsidR="0082739C" w:rsidRPr="00050EA8" w:rsidRDefault="00B361CA" w:rsidP="00A64F70">
      <w:pPr>
        <w:tabs>
          <w:tab w:val="left" w:pos="0"/>
          <w:tab w:val="left" w:pos="907"/>
          <w:tab w:val="left" w:pos="1267"/>
          <w:tab w:val="left" w:pos="1627"/>
          <w:tab w:val="left" w:pos="1987"/>
        </w:tabs>
        <w:jc w:val="both"/>
        <w:rPr>
          <w:szCs w:val="24"/>
        </w:rPr>
      </w:pPr>
      <w:r w:rsidRPr="00050EA8">
        <w:rPr>
          <w:szCs w:val="24"/>
        </w:rPr>
        <w:t xml:space="preserve">Coordinate with </w:t>
      </w:r>
      <w:r w:rsidR="00A7653A" w:rsidRPr="00050EA8">
        <w:rPr>
          <w:szCs w:val="24"/>
        </w:rPr>
        <w:t xml:space="preserve">the </w:t>
      </w:r>
      <w:r w:rsidRPr="00050EA8">
        <w:rPr>
          <w:szCs w:val="24"/>
        </w:rPr>
        <w:t>A</w:t>
      </w:r>
      <w:r w:rsidR="00A7653A" w:rsidRPr="00050EA8">
        <w:rPr>
          <w:szCs w:val="24"/>
        </w:rPr>
        <w:t xml:space="preserve">dministration </w:t>
      </w:r>
      <w:r w:rsidR="00B55C2D" w:rsidRPr="00050EA8">
        <w:rPr>
          <w:szCs w:val="24"/>
        </w:rPr>
        <w:t>and it</w:t>
      </w:r>
      <w:r w:rsidRPr="00050EA8">
        <w:rPr>
          <w:szCs w:val="24"/>
        </w:rPr>
        <w:t xml:space="preserve">s </w:t>
      </w:r>
      <w:r w:rsidR="001638B4" w:rsidRPr="00050EA8">
        <w:rPr>
          <w:szCs w:val="24"/>
        </w:rPr>
        <w:t xml:space="preserve">Automated Speed Enforcement </w:t>
      </w:r>
      <w:r w:rsidRPr="00050EA8">
        <w:rPr>
          <w:szCs w:val="24"/>
        </w:rPr>
        <w:t>Contractor for ASE in the work zone</w:t>
      </w:r>
      <w:r w:rsidR="00E56151" w:rsidRPr="00050EA8">
        <w:rPr>
          <w:szCs w:val="24"/>
        </w:rPr>
        <w:t xml:space="preserve">. </w:t>
      </w:r>
      <w:r w:rsidR="00A017AE" w:rsidRPr="00050EA8">
        <w:rPr>
          <w:szCs w:val="24"/>
        </w:rPr>
        <w:t xml:space="preserve"> </w:t>
      </w:r>
      <w:r w:rsidR="00E56151" w:rsidRPr="00050EA8">
        <w:rPr>
          <w:szCs w:val="24"/>
        </w:rPr>
        <w:t>Provide</w:t>
      </w:r>
      <w:r w:rsidRPr="00050EA8">
        <w:rPr>
          <w:szCs w:val="24"/>
        </w:rPr>
        <w:t xml:space="preserve"> work zone signage</w:t>
      </w:r>
      <w:r w:rsidR="00255A27" w:rsidRPr="00050EA8">
        <w:rPr>
          <w:szCs w:val="24"/>
        </w:rPr>
        <w:t>,</w:t>
      </w:r>
      <w:r w:rsidRPr="00050EA8">
        <w:rPr>
          <w:szCs w:val="24"/>
        </w:rPr>
        <w:t xml:space="preserve"> </w:t>
      </w:r>
      <w:r w:rsidR="008A486E" w:rsidRPr="00050EA8">
        <w:rPr>
          <w:szCs w:val="24"/>
        </w:rPr>
        <w:t>workers pr</w:t>
      </w:r>
      <w:r w:rsidR="007376FC" w:rsidRPr="00050EA8">
        <w:rPr>
          <w:szCs w:val="24"/>
        </w:rPr>
        <w:t xml:space="preserve">esent trailer(s), </w:t>
      </w:r>
      <w:r w:rsidRPr="00050EA8">
        <w:rPr>
          <w:szCs w:val="24"/>
        </w:rPr>
        <w:t>speed display traile</w:t>
      </w:r>
      <w:r w:rsidR="007740B9" w:rsidRPr="00050EA8">
        <w:rPr>
          <w:szCs w:val="24"/>
        </w:rPr>
        <w:t>r(</w:t>
      </w:r>
      <w:r w:rsidRPr="00050EA8">
        <w:rPr>
          <w:szCs w:val="24"/>
        </w:rPr>
        <w:t>s</w:t>
      </w:r>
      <w:r w:rsidR="007740B9" w:rsidRPr="00050EA8">
        <w:rPr>
          <w:szCs w:val="24"/>
        </w:rPr>
        <w:t>)</w:t>
      </w:r>
      <w:r w:rsidR="00255A27" w:rsidRPr="00050EA8">
        <w:rPr>
          <w:szCs w:val="24"/>
        </w:rPr>
        <w:t>, and protection devices</w:t>
      </w:r>
      <w:r w:rsidRPr="00050EA8">
        <w:rPr>
          <w:szCs w:val="24"/>
        </w:rPr>
        <w:t xml:space="preserve"> to accommodate ASE in the work zone.</w:t>
      </w:r>
      <w:r w:rsidR="00255A27" w:rsidRPr="00050EA8">
        <w:rPr>
          <w:szCs w:val="24"/>
        </w:rPr>
        <w:t xml:space="preserve">  Contact the </w:t>
      </w:r>
      <w:r w:rsidR="006A59F4" w:rsidRPr="00050EA8">
        <w:rPr>
          <w:szCs w:val="24"/>
        </w:rPr>
        <w:t xml:space="preserve">Office of Traffic and Safety Traffic </w:t>
      </w:r>
      <w:r w:rsidR="00EC7658" w:rsidRPr="00050EA8">
        <w:rPr>
          <w:szCs w:val="24"/>
        </w:rPr>
        <w:t xml:space="preserve">Development and Support Division (OOTS TDSD) </w:t>
      </w:r>
      <w:r w:rsidR="00255A27" w:rsidRPr="00050EA8">
        <w:rPr>
          <w:szCs w:val="24"/>
        </w:rPr>
        <w:t>ASE program representative</w:t>
      </w:r>
      <w:r w:rsidR="004567E4" w:rsidRPr="00050EA8">
        <w:rPr>
          <w:szCs w:val="24"/>
        </w:rPr>
        <w:t xml:space="preserve"> </w:t>
      </w:r>
      <w:r w:rsidR="00C96D68" w:rsidRPr="00050EA8">
        <w:rPr>
          <w:szCs w:val="24"/>
        </w:rPr>
        <w:t xml:space="preserve">(410-787-5860) </w:t>
      </w:r>
      <w:r w:rsidR="004567E4" w:rsidRPr="00050EA8">
        <w:rPr>
          <w:szCs w:val="24"/>
        </w:rPr>
        <w:t>at least two weeks</w:t>
      </w:r>
      <w:r w:rsidR="00255A27" w:rsidRPr="00050EA8">
        <w:rPr>
          <w:szCs w:val="24"/>
        </w:rPr>
        <w:t xml:space="preserve"> prior to fabricating and installing ASE signs to determine exact locations for the ASE </w:t>
      </w:r>
      <w:r w:rsidR="007376FC" w:rsidRPr="00050EA8">
        <w:rPr>
          <w:szCs w:val="24"/>
        </w:rPr>
        <w:t>unit</w:t>
      </w:r>
      <w:r w:rsidR="00255A27" w:rsidRPr="00050EA8">
        <w:rPr>
          <w:szCs w:val="24"/>
        </w:rPr>
        <w:t xml:space="preserve">(s), ASE signs, </w:t>
      </w:r>
      <w:r w:rsidR="00BD4B57" w:rsidRPr="00050EA8">
        <w:rPr>
          <w:szCs w:val="24"/>
        </w:rPr>
        <w:t xml:space="preserve">workers present trailer(s), </w:t>
      </w:r>
      <w:r w:rsidR="00255A27" w:rsidRPr="00050EA8">
        <w:rPr>
          <w:szCs w:val="24"/>
        </w:rPr>
        <w:t>and speed display trailer(s).</w:t>
      </w:r>
    </w:p>
    <w:p w14:paraId="6345802F" w14:textId="77777777" w:rsidR="007F5A99" w:rsidRPr="00050EA8" w:rsidRDefault="007F5A99" w:rsidP="002B3757">
      <w:pPr>
        <w:tabs>
          <w:tab w:val="left" w:pos="-90"/>
          <w:tab w:val="left" w:pos="0"/>
          <w:tab w:val="left" w:pos="907"/>
          <w:tab w:val="left" w:pos="1267"/>
          <w:tab w:val="left" w:pos="1627"/>
          <w:tab w:val="left" w:pos="1987"/>
        </w:tabs>
        <w:spacing w:line="240" w:lineRule="exact"/>
        <w:jc w:val="both"/>
        <w:rPr>
          <w:szCs w:val="24"/>
        </w:rPr>
      </w:pPr>
    </w:p>
    <w:p w14:paraId="7C536F1A" w14:textId="028E071C" w:rsidR="00B361CA" w:rsidRPr="00050EA8" w:rsidRDefault="009E42F8" w:rsidP="002B3757">
      <w:pPr>
        <w:tabs>
          <w:tab w:val="left" w:pos="-90"/>
          <w:tab w:val="left" w:pos="0"/>
          <w:tab w:val="left" w:pos="907"/>
          <w:tab w:val="left" w:pos="1267"/>
          <w:tab w:val="left" w:pos="1627"/>
          <w:tab w:val="left" w:pos="1987"/>
        </w:tabs>
        <w:spacing w:line="240" w:lineRule="exact"/>
        <w:jc w:val="both"/>
        <w:rPr>
          <w:b/>
          <w:szCs w:val="24"/>
        </w:rPr>
      </w:pPr>
      <w:r w:rsidRPr="00050EA8">
        <w:rPr>
          <w:b/>
          <w:szCs w:val="24"/>
        </w:rPr>
        <w:t>104.</w:t>
      </w:r>
      <w:r w:rsidR="006D322F" w:rsidRPr="00050EA8">
        <w:rPr>
          <w:b/>
          <w:szCs w:val="24"/>
        </w:rPr>
        <w:t>3</w:t>
      </w:r>
      <w:r w:rsidR="008A76CD" w:rsidRPr="00050EA8">
        <w:rPr>
          <w:b/>
          <w:szCs w:val="24"/>
        </w:rPr>
        <w:t>3</w:t>
      </w:r>
      <w:r w:rsidR="00154641" w:rsidRPr="00050EA8">
        <w:rPr>
          <w:b/>
          <w:szCs w:val="24"/>
        </w:rPr>
        <w:t>.02</w:t>
      </w:r>
      <w:r w:rsidR="00F92FA6" w:rsidRPr="00050EA8">
        <w:rPr>
          <w:b/>
          <w:szCs w:val="24"/>
        </w:rPr>
        <w:t> </w:t>
      </w:r>
      <w:r w:rsidR="00154641" w:rsidRPr="00050EA8">
        <w:rPr>
          <w:b/>
          <w:szCs w:val="24"/>
        </w:rPr>
        <w:t>MATERIALS</w:t>
      </w:r>
    </w:p>
    <w:p w14:paraId="509FB5D3" w14:textId="77777777" w:rsidR="00F51BB8" w:rsidRPr="00050EA8" w:rsidRDefault="00F51BB8" w:rsidP="002B3757">
      <w:pPr>
        <w:tabs>
          <w:tab w:val="left" w:pos="-90"/>
          <w:tab w:val="left" w:pos="0"/>
          <w:tab w:val="left" w:pos="907"/>
          <w:tab w:val="left" w:pos="1267"/>
          <w:tab w:val="left" w:pos="1627"/>
          <w:tab w:val="left" w:pos="1987"/>
        </w:tabs>
        <w:spacing w:line="240" w:lineRule="exact"/>
        <w:jc w:val="both"/>
        <w:rPr>
          <w:b/>
          <w:szCs w:val="24"/>
        </w:rPr>
      </w:pPr>
    </w:p>
    <w:tbl>
      <w:tblPr>
        <w:tblW w:w="5670" w:type="dxa"/>
        <w:tblInd w:w="720" w:type="dxa"/>
        <w:tblLook w:val="04A0" w:firstRow="1" w:lastRow="0" w:firstColumn="1" w:lastColumn="0" w:noHBand="0" w:noVBand="1"/>
      </w:tblPr>
      <w:tblGrid>
        <w:gridCol w:w="3960"/>
        <w:gridCol w:w="1710"/>
      </w:tblGrid>
      <w:tr w:rsidR="008D4D63" w:rsidRPr="00050EA8" w14:paraId="1C4DBFD5" w14:textId="77777777" w:rsidTr="00D015BD">
        <w:trPr>
          <w:cantSplit/>
          <w:trHeight w:val="315"/>
        </w:trPr>
        <w:tc>
          <w:tcPr>
            <w:tcW w:w="3960" w:type="dxa"/>
            <w:shd w:val="clear" w:color="auto" w:fill="auto"/>
            <w:vAlign w:val="center"/>
            <w:hideMark/>
          </w:tcPr>
          <w:p w14:paraId="71A6CF82" w14:textId="77777777" w:rsidR="008D4D63" w:rsidRPr="00050EA8" w:rsidRDefault="008D4D63" w:rsidP="008D4D63">
            <w:pPr>
              <w:rPr>
                <w:color w:val="000000"/>
                <w:szCs w:val="24"/>
              </w:rPr>
            </w:pPr>
            <w:r w:rsidRPr="00050EA8">
              <w:rPr>
                <w:color w:val="000000"/>
                <w:szCs w:val="24"/>
              </w:rPr>
              <w:t>Temporary Traffic Signs (TTS)</w:t>
            </w:r>
          </w:p>
        </w:tc>
        <w:tc>
          <w:tcPr>
            <w:tcW w:w="1710" w:type="dxa"/>
            <w:shd w:val="clear" w:color="auto" w:fill="auto"/>
            <w:vAlign w:val="center"/>
            <w:hideMark/>
          </w:tcPr>
          <w:p w14:paraId="2773B0AE" w14:textId="77777777" w:rsidR="008D4D63" w:rsidRPr="00050EA8" w:rsidRDefault="008D4D63" w:rsidP="008D4D63">
            <w:pPr>
              <w:rPr>
                <w:color w:val="000000"/>
                <w:szCs w:val="24"/>
              </w:rPr>
            </w:pPr>
            <w:r w:rsidRPr="00050EA8">
              <w:rPr>
                <w:color w:val="000000"/>
                <w:szCs w:val="24"/>
              </w:rPr>
              <w:t>104.08.02</w:t>
            </w:r>
          </w:p>
        </w:tc>
      </w:tr>
      <w:tr w:rsidR="005D69C3" w:rsidRPr="00050EA8" w14:paraId="7FD985D9" w14:textId="77777777" w:rsidTr="00D015BD">
        <w:trPr>
          <w:cantSplit/>
          <w:trHeight w:val="315"/>
        </w:trPr>
        <w:tc>
          <w:tcPr>
            <w:tcW w:w="3960" w:type="dxa"/>
            <w:shd w:val="clear" w:color="auto" w:fill="auto"/>
            <w:vAlign w:val="center"/>
          </w:tcPr>
          <w:p w14:paraId="6DC4FFD4" w14:textId="08FD0EA1" w:rsidR="005D69C3" w:rsidRPr="00050EA8" w:rsidRDefault="005D69C3" w:rsidP="005D69C3">
            <w:pPr>
              <w:rPr>
                <w:color w:val="000000"/>
                <w:szCs w:val="24"/>
              </w:rPr>
            </w:pPr>
            <w:r w:rsidRPr="00050EA8">
              <w:rPr>
                <w:color w:val="000000"/>
                <w:szCs w:val="24"/>
              </w:rPr>
              <w:t>Drums for Maintenance of Traffic</w:t>
            </w:r>
          </w:p>
        </w:tc>
        <w:tc>
          <w:tcPr>
            <w:tcW w:w="1710" w:type="dxa"/>
            <w:shd w:val="clear" w:color="auto" w:fill="auto"/>
            <w:vAlign w:val="center"/>
          </w:tcPr>
          <w:p w14:paraId="399763B9" w14:textId="6F26ED8F" w:rsidR="005D69C3" w:rsidRPr="00050EA8" w:rsidRDefault="005D69C3" w:rsidP="005D69C3">
            <w:pPr>
              <w:rPr>
                <w:color w:val="000000"/>
                <w:szCs w:val="24"/>
              </w:rPr>
            </w:pPr>
            <w:r w:rsidRPr="00050EA8">
              <w:rPr>
                <w:color w:val="000000"/>
                <w:szCs w:val="24"/>
              </w:rPr>
              <w:t>104.12.02</w:t>
            </w:r>
          </w:p>
        </w:tc>
      </w:tr>
      <w:tr w:rsidR="005D69C3" w:rsidRPr="00050EA8" w14:paraId="687E8238" w14:textId="77777777" w:rsidTr="00D015BD">
        <w:trPr>
          <w:cantSplit/>
          <w:trHeight w:val="315"/>
        </w:trPr>
        <w:tc>
          <w:tcPr>
            <w:tcW w:w="3960" w:type="dxa"/>
            <w:shd w:val="clear" w:color="auto" w:fill="auto"/>
            <w:vAlign w:val="center"/>
          </w:tcPr>
          <w:p w14:paraId="56F0C746" w14:textId="659A75B5" w:rsidR="005D69C3" w:rsidRPr="00050EA8" w:rsidRDefault="005D69C3" w:rsidP="005D69C3">
            <w:pPr>
              <w:rPr>
                <w:color w:val="000000"/>
                <w:szCs w:val="24"/>
              </w:rPr>
            </w:pPr>
            <w:r w:rsidRPr="00050EA8">
              <w:rPr>
                <w:color w:val="000000"/>
                <w:szCs w:val="24"/>
              </w:rPr>
              <w:t>Protection Vehicle (PV)</w:t>
            </w:r>
          </w:p>
        </w:tc>
        <w:tc>
          <w:tcPr>
            <w:tcW w:w="1710" w:type="dxa"/>
            <w:shd w:val="clear" w:color="auto" w:fill="auto"/>
            <w:vAlign w:val="center"/>
          </w:tcPr>
          <w:p w14:paraId="6E19A291" w14:textId="2AFEA3AC" w:rsidR="005D69C3" w:rsidRPr="00050EA8" w:rsidRDefault="00C0277F" w:rsidP="005D69C3">
            <w:pPr>
              <w:rPr>
                <w:color w:val="000000"/>
                <w:szCs w:val="24"/>
              </w:rPr>
            </w:pPr>
            <w:r w:rsidRPr="00050EA8">
              <w:rPr>
                <w:color w:val="000000"/>
                <w:szCs w:val="24"/>
              </w:rPr>
              <w:t xml:space="preserve">Section </w:t>
            </w:r>
            <w:r w:rsidR="005D69C3" w:rsidRPr="00050EA8">
              <w:rPr>
                <w:color w:val="000000"/>
                <w:szCs w:val="24"/>
              </w:rPr>
              <w:t>104.23</w:t>
            </w:r>
          </w:p>
        </w:tc>
      </w:tr>
      <w:tr w:rsidR="005D69C3" w:rsidRPr="00050EA8" w14:paraId="2DBBBD4A" w14:textId="77777777" w:rsidTr="00D015BD">
        <w:trPr>
          <w:cantSplit/>
          <w:trHeight w:val="315"/>
        </w:trPr>
        <w:tc>
          <w:tcPr>
            <w:tcW w:w="3960" w:type="dxa"/>
            <w:shd w:val="clear" w:color="auto" w:fill="auto"/>
            <w:vAlign w:val="center"/>
          </w:tcPr>
          <w:p w14:paraId="58568DC3" w14:textId="0450E7D9" w:rsidR="005D69C3" w:rsidRPr="00050EA8" w:rsidRDefault="005D69C3" w:rsidP="005D69C3">
            <w:pPr>
              <w:rPr>
                <w:color w:val="000000"/>
                <w:szCs w:val="24"/>
              </w:rPr>
            </w:pPr>
            <w:r w:rsidRPr="00050EA8">
              <w:rPr>
                <w:color w:val="000000"/>
                <w:szCs w:val="24"/>
              </w:rPr>
              <w:t>Speed Display Trailer (SDT)</w:t>
            </w:r>
          </w:p>
        </w:tc>
        <w:tc>
          <w:tcPr>
            <w:tcW w:w="1710" w:type="dxa"/>
            <w:shd w:val="clear" w:color="auto" w:fill="auto"/>
            <w:vAlign w:val="center"/>
          </w:tcPr>
          <w:p w14:paraId="0B894F81" w14:textId="2EDB1EAA" w:rsidR="005D69C3" w:rsidRPr="00050EA8" w:rsidRDefault="005D69C3" w:rsidP="005D69C3">
            <w:pPr>
              <w:rPr>
                <w:color w:val="000000"/>
                <w:szCs w:val="24"/>
              </w:rPr>
            </w:pPr>
            <w:r w:rsidRPr="00050EA8">
              <w:rPr>
                <w:color w:val="000000"/>
                <w:szCs w:val="24"/>
              </w:rPr>
              <w:t>104.28.02</w:t>
            </w:r>
          </w:p>
        </w:tc>
      </w:tr>
      <w:tr w:rsidR="00DD1316" w:rsidRPr="00050EA8" w14:paraId="53AD87C2" w14:textId="77777777" w:rsidTr="00D015BD">
        <w:trPr>
          <w:cantSplit/>
          <w:trHeight w:val="315"/>
        </w:trPr>
        <w:tc>
          <w:tcPr>
            <w:tcW w:w="3960" w:type="dxa"/>
            <w:shd w:val="clear" w:color="auto" w:fill="auto"/>
            <w:vAlign w:val="center"/>
          </w:tcPr>
          <w:p w14:paraId="69AE2151" w14:textId="2E30B3BD" w:rsidR="00DD1316" w:rsidRPr="00050EA8" w:rsidRDefault="00DD1316" w:rsidP="00E1434A">
            <w:pPr>
              <w:rPr>
                <w:color w:val="000000"/>
                <w:szCs w:val="24"/>
              </w:rPr>
            </w:pPr>
            <w:proofErr w:type="spellStart"/>
            <w:r w:rsidRPr="00050EA8">
              <w:rPr>
                <w:spacing w:val="-3"/>
                <w:szCs w:val="24"/>
              </w:rPr>
              <w:t>Reflectorization</w:t>
            </w:r>
            <w:proofErr w:type="spellEnd"/>
          </w:p>
        </w:tc>
        <w:tc>
          <w:tcPr>
            <w:tcW w:w="1710" w:type="dxa"/>
            <w:shd w:val="clear" w:color="auto" w:fill="auto"/>
            <w:vAlign w:val="center"/>
          </w:tcPr>
          <w:p w14:paraId="5841141D" w14:textId="57884F22" w:rsidR="00DD1316" w:rsidRPr="00050EA8" w:rsidRDefault="00DD1316" w:rsidP="00E1434A">
            <w:pPr>
              <w:rPr>
                <w:color w:val="000000"/>
                <w:szCs w:val="24"/>
              </w:rPr>
            </w:pPr>
            <w:r w:rsidRPr="00050EA8">
              <w:rPr>
                <w:spacing w:val="-3"/>
                <w:szCs w:val="24"/>
              </w:rPr>
              <w:t>950.03</w:t>
            </w:r>
          </w:p>
        </w:tc>
      </w:tr>
      <w:tr w:rsidR="00E1434A" w:rsidRPr="00050EA8" w14:paraId="7F16C1C9" w14:textId="77777777" w:rsidTr="00D015BD">
        <w:trPr>
          <w:cantSplit/>
          <w:trHeight w:val="315"/>
        </w:trPr>
        <w:tc>
          <w:tcPr>
            <w:tcW w:w="3960" w:type="dxa"/>
            <w:shd w:val="clear" w:color="auto" w:fill="auto"/>
            <w:vAlign w:val="center"/>
          </w:tcPr>
          <w:p w14:paraId="1D6534E2" w14:textId="58CCE486" w:rsidR="00E1434A" w:rsidRPr="00050EA8" w:rsidRDefault="003D6CA3" w:rsidP="00DD1316">
            <w:pPr>
              <w:rPr>
                <w:spacing w:val="-3"/>
                <w:szCs w:val="24"/>
              </w:rPr>
            </w:pPr>
            <w:r w:rsidRPr="00050EA8">
              <w:rPr>
                <w:spacing w:val="-3"/>
                <w:szCs w:val="24"/>
              </w:rPr>
              <w:t>Aggregate for Maintenance of Traffic</w:t>
            </w:r>
          </w:p>
        </w:tc>
        <w:tc>
          <w:tcPr>
            <w:tcW w:w="1710" w:type="dxa"/>
            <w:shd w:val="clear" w:color="auto" w:fill="auto"/>
            <w:vAlign w:val="center"/>
          </w:tcPr>
          <w:p w14:paraId="4EAA8756" w14:textId="74CBBD3B" w:rsidR="00E1434A" w:rsidRPr="00050EA8" w:rsidRDefault="00E1434A" w:rsidP="00DD1316">
            <w:pPr>
              <w:rPr>
                <w:spacing w:val="-3"/>
                <w:szCs w:val="24"/>
              </w:rPr>
            </w:pPr>
            <w:r w:rsidRPr="00050EA8">
              <w:rPr>
                <w:spacing w:val="-3"/>
                <w:szCs w:val="24"/>
              </w:rPr>
              <w:t>105.02</w:t>
            </w:r>
          </w:p>
        </w:tc>
      </w:tr>
      <w:tr w:rsidR="00B64E5C" w:rsidRPr="00050EA8" w14:paraId="09989337" w14:textId="77777777" w:rsidTr="00D015BD">
        <w:trPr>
          <w:cantSplit/>
          <w:trHeight w:val="315"/>
        </w:trPr>
        <w:tc>
          <w:tcPr>
            <w:tcW w:w="3960" w:type="dxa"/>
            <w:shd w:val="clear" w:color="auto" w:fill="auto"/>
            <w:vAlign w:val="center"/>
          </w:tcPr>
          <w:p w14:paraId="5872952C" w14:textId="4A06545C" w:rsidR="00B64E5C" w:rsidRPr="00050EA8" w:rsidRDefault="001461CF" w:rsidP="00DD1316">
            <w:pPr>
              <w:rPr>
                <w:spacing w:val="-3"/>
                <w:szCs w:val="24"/>
              </w:rPr>
            </w:pPr>
            <w:r w:rsidRPr="00050EA8">
              <w:rPr>
                <w:spacing w:val="-3"/>
                <w:szCs w:val="24"/>
              </w:rPr>
              <w:t>Workers Present Trailer (WPT)</w:t>
            </w:r>
          </w:p>
        </w:tc>
        <w:tc>
          <w:tcPr>
            <w:tcW w:w="1710" w:type="dxa"/>
            <w:shd w:val="clear" w:color="auto" w:fill="auto"/>
            <w:vAlign w:val="center"/>
          </w:tcPr>
          <w:p w14:paraId="3ED196F2" w14:textId="49FF76A9" w:rsidR="00B64E5C" w:rsidRPr="00050EA8" w:rsidRDefault="001461CF" w:rsidP="00DD1316">
            <w:pPr>
              <w:rPr>
                <w:spacing w:val="-3"/>
                <w:szCs w:val="24"/>
              </w:rPr>
            </w:pPr>
            <w:r w:rsidRPr="00050EA8">
              <w:rPr>
                <w:spacing w:val="-3"/>
                <w:szCs w:val="24"/>
              </w:rPr>
              <w:t>104.24.02</w:t>
            </w:r>
          </w:p>
        </w:tc>
      </w:tr>
    </w:tbl>
    <w:p w14:paraId="2D43EA86" w14:textId="021B3F6B" w:rsidR="008A2458" w:rsidRPr="00050EA8" w:rsidRDefault="008A2458" w:rsidP="002B3757">
      <w:pPr>
        <w:tabs>
          <w:tab w:val="left" w:pos="-90"/>
          <w:tab w:val="left" w:pos="0"/>
          <w:tab w:val="left" w:pos="907"/>
          <w:tab w:val="left" w:pos="1267"/>
          <w:tab w:val="left" w:pos="1627"/>
          <w:tab w:val="left" w:pos="1987"/>
        </w:tabs>
        <w:spacing w:line="240" w:lineRule="exact"/>
        <w:jc w:val="both"/>
        <w:rPr>
          <w:b/>
          <w:szCs w:val="24"/>
        </w:rPr>
      </w:pPr>
    </w:p>
    <w:p w14:paraId="2188EC66" w14:textId="1DB37931" w:rsidR="0072106D" w:rsidRPr="00050EA8" w:rsidRDefault="00584E72" w:rsidP="00A64F70">
      <w:pPr>
        <w:pStyle w:val="ListParagraph"/>
        <w:numPr>
          <w:ilvl w:val="2"/>
          <w:numId w:val="20"/>
        </w:numPr>
        <w:tabs>
          <w:tab w:val="left" w:pos="-90"/>
          <w:tab w:val="left" w:pos="0"/>
          <w:tab w:val="left" w:pos="907"/>
          <w:tab w:val="left" w:pos="1267"/>
          <w:tab w:val="left" w:pos="1627"/>
          <w:tab w:val="left" w:pos="1987"/>
        </w:tabs>
        <w:spacing w:line="240" w:lineRule="exact"/>
        <w:jc w:val="both"/>
        <w:rPr>
          <w:b/>
          <w:szCs w:val="24"/>
        </w:rPr>
      </w:pPr>
      <w:r w:rsidRPr="00050EA8">
        <w:rPr>
          <w:b/>
          <w:szCs w:val="24"/>
        </w:rPr>
        <w:t> </w:t>
      </w:r>
      <w:r w:rsidR="007D284F" w:rsidRPr="00050EA8">
        <w:rPr>
          <w:b/>
          <w:szCs w:val="24"/>
        </w:rPr>
        <w:t>CONSTRUCTION</w:t>
      </w:r>
    </w:p>
    <w:p w14:paraId="1CE1D71B" w14:textId="77777777" w:rsidR="0072106D" w:rsidRPr="00050EA8" w:rsidRDefault="0072106D" w:rsidP="002B3757">
      <w:pPr>
        <w:tabs>
          <w:tab w:val="left" w:pos="-90"/>
          <w:tab w:val="left" w:pos="0"/>
          <w:tab w:val="left" w:pos="907"/>
          <w:tab w:val="left" w:pos="1267"/>
          <w:tab w:val="left" w:pos="1627"/>
          <w:tab w:val="left" w:pos="1987"/>
        </w:tabs>
        <w:spacing w:line="240" w:lineRule="exact"/>
        <w:jc w:val="both"/>
        <w:rPr>
          <w:b/>
          <w:szCs w:val="24"/>
        </w:rPr>
      </w:pPr>
    </w:p>
    <w:p w14:paraId="7CDAD224" w14:textId="093D133D" w:rsidR="005D69C3" w:rsidRPr="00050EA8" w:rsidRDefault="003B4B86" w:rsidP="00A64F70">
      <w:pPr>
        <w:widowControl w:val="0"/>
        <w:tabs>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s>
        <w:jc w:val="both"/>
        <w:rPr>
          <w:szCs w:val="24"/>
        </w:rPr>
      </w:pPr>
      <w:r w:rsidRPr="00050EA8">
        <w:rPr>
          <w:b/>
          <w:szCs w:val="24"/>
        </w:rPr>
        <w:t>104.33.03.01</w:t>
      </w:r>
      <w:r w:rsidR="00584E72" w:rsidRPr="00050EA8">
        <w:rPr>
          <w:b/>
          <w:szCs w:val="24"/>
        </w:rPr>
        <w:t> </w:t>
      </w:r>
      <w:r w:rsidR="0072106D" w:rsidRPr="00050EA8">
        <w:rPr>
          <w:b/>
          <w:szCs w:val="24"/>
        </w:rPr>
        <w:t xml:space="preserve">General.  </w:t>
      </w:r>
      <w:r w:rsidR="0000352E" w:rsidRPr="00050EA8">
        <w:rPr>
          <w:szCs w:val="24"/>
        </w:rPr>
        <w:t xml:space="preserve">Refer to </w:t>
      </w:r>
      <w:r w:rsidR="00EA1149" w:rsidRPr="00050EA8">
        <w:rPr>
          <w:szCs w:val="24"/>
        </w:rPr>
        <w:t xml:space="preserve">Standard No. </w:t>
      </w:r>
      <w:r w:rsidR="0057097D" w:rsidRPr="00050EA8">
        <w:rPr>
          <w:bCs/>
          <w:szCs w:val="24"/>
        </w:rPr>
        <w:t xml:space="preserve">MD </w:t>
      </w:r>
      <w:r w:rsidR="0097159D" w:rsidRPr="00050EA8">
        <w:rPr>
          <w:szCs w:val="24"/>
        </w:rPr>
        <w:t>104.06</w:t>
      </w:r>
      <w:r w:rsidR="0057097D" w:rsidRPr="00050EA8">
        <w:rPr>
          <w:bCs/>
          <w:szCs w:val="24"/>
        </w:rPr>
        <w:t>-</w:t>
      </w:r>
      <w:r w:rsidR="004B261C" w:rsidRPr="00050EA8">
        <w:rPr>
          <w:bCs/>
          <w:szCs w:val="24"/>
        </w:rPr>
        <w:t>26</w:t>
      </w:r>
      <w:r w:rsidR="0057097D" w:rsidRPr="00050EA8">
        <w:rPr>
          <w:bCs/>
          <w:szCs w:val="24"/>
        </w:rPr>
        <w:t>B</w:t>
      </w:r>
      <w:r w:rsidR="0000352E" w:rsidRPr="00050EA8">
        <w:rPr>
          <w:szCs w:val="24"/>
        </w:rPr>
        <w:t>.</w:t>
      </w:r>
      <w:r w:rsidR="0057097D" w:rsidRPr="00050EA8">
        <w:rPr>
          <w:bCs/>
          <w:szCs w:val="24"/>
        </w:rPr>
        <w:t xml:space="preserve"> </w:t>
      </w:r>
      <w:r w:rsidR="004B261C" w:rsidRPr="00050EA8">
        <w:rPr>
          <w:bCs/>
          <w:szCs w:val="24"/>
        </w:rPr>
        <w:t xml:space="preserve">Flexible </w:t>
      </w:r>
      <w:r w:rsidR="009A0F79" w:rsidRPr="00050EA8">
        <w:rPr>
          <w:szCs w:val="24"/>
        </w:rPr>
        <w:t>A</w:t>
      </w:r>
      <w:r w:rsidR="0057097D" w:rsidRPr="00050EA8">
        <w:rPr>
          <w:szCs w:val="24"/>
        </w:rPr>
        <w:t>ut</w:t>
      </w:r>
      <w:r w:rsidR="00F83E7D" w:rsidRPr="00050EA8">
        <w:rPr>
          <w:szCs w:val="24"/>
        </w:rPr>
        <w:t>o</w:t>
      </w:r>
      <w:r w:rsidR="0057097D" w:rsidRPr="00050EA8">
        <w:rPr>
          <w:szCs w:val="24"/>
        </w:rPr>
        <w:t xml:space="preserve">mated Speed </w:t>
      </w:r>
      <w:r w:rsidR="00F83E7D" w:rsidRPr="00050EA8">
        <w:rPr>
          <w:szCs w:val="24"/>
        </w:rPr>
        <w:t>Enforcement</w:t>
      </w:r>
      <w:r w:rsidR="004F119E" w:rsidRPr="00050EA8">
        <w:rPr>
          <w:szCs w:val="24"/>
        </w:rPr>
        <w:t xml:space="preserve"> (ASE)</w:t>
      </w:r>
      <w:r w:rsidR="009A0F79" w:rsidRPr="00050EA8">
        <w:rPr>
          <w:szCs w:val="24"/>
        </w:rPr>
        <w:t xml:space="preserve"> will be used </w:t>
      </w:r>
      <w:r w:rsidR="00C83D6B" w:rsidRPr="00050EA8">
        <w:rPr>
          <w:szCs w:val="24"/>
        </w:rPr>
        <w:t>in the work zone</w:t>
      </w:r>
      <w:r w:rsidR="004D0E6E" w:rsidRPr="00050EA8">
        <w:rPr>
          <w:szCs w:val="24"/>
        </w:rPr>
        <w:t xml:space="preserve"> to enhance safety for the workers and traveling public</w:t>
      </w:r>
      <w:r w:rsidR="005D69C3" w:rsidRPr="00050EA8">
        <w:rPr>
          <w:szCs w:val="24"/>
        </w:rPr>
        <w:t xml:space="preserve">. </w:t>
      </w:r>
      <w:r w:rsidR="00BD09F2" w:rsidRPr="00050EA8">
        <w:rPr>
          <w:szCs w:val="24"/>
        </w:rPr>
        <w:t xml:space="preserve"> </w:t>
      </w:r>
      <w:r w:rsidR="005D69C3" w:rsidRPr="00050EA8">
        <w:rPr>
          <w:szCs w:val="24"/>
        </w:rPr>
        <w:t xml:space="preserve">The Administration will provide a mobile ASE system, including speed enforcement equipment, ASE </w:t>
      </w:r>
      <w:r w:rsidR="00F83E7D" w:rsidRPr="00050EA8">
        <w:rPr>
          <w:szCs w:val="24"/>
        </w:rPr>
        <w:t>unit</w:t>
      </w:r>
      <w:r w:rsidR="005D69C3" w:rsidRPr="00050EA8">
        <w:rPr>
          <w:szCs w:val="24"/>
        </w:rPr>
        <w:t xml:space="preserve">(s), and labor for ASE system operation.  The Contractor </w:t>
      </w:r>
      <w:r w:rsidR="00357FA9" w:rsidRPr="00050EA8">
        <w:rPr>
          <w:szCs w:val="24"/>
        </w:rPr>
        <w:t xml:space="preserve">will </w:t>
      </w:r>
      <w:r w:rsidR="005D69C3" w:rsidRPr="00050EA8">
        <w:rPr>
          <w:szCs w:val="24"/>
        </w:rPr>
        <w:t xml:space="preserve">provide, furnish, install, maintain, relocate, and remove all the applicable ASE signing, </w:t>
      </w:r>
      <w:r w:rsidR="006C1434" w:rsidRPr="00050EA8">
        <w:rPr>
          <w:szCs w:val="24"/>
        </w:rPr>
        <w:t xml:space="preserve">the workers present trailer(s), </w:t>
      </w:r>
      <w:r w:rsidR="005D69C3" w:rsidRPr="00050EA8">
        <w:rPr>
          <w:szCs w:val="24"/>
        </w:rPr>
        <w:t xml:space="preserve">the speed display trailer(s), and </w:t>
      </w:r>
      <w:r w:rsidR="007E29CC" w:rsidRPr="00050EA8">
        <w:rPr>
          <w:szCs w:val="24"/>
        </w:rPr>
        <w:t xml:space="preserve">protection devices including </w:t>
      </w:r>
      <w:r w:rsidR="00522822" w:rsidRPr="00050EA8">
        <w:rPr>
          <w:szCs w:val="24"/>
        </w:rPr>
        <w:t xml:space="preserve">the </w:t>
      </w:r>
      <w:r w:rsidR="005D69C3" w:rsidRPr="00050EA8">
        <w:rPr>
          <w:szCs w:val="24"/>
        </w:rPr>
        <w:t xml:space="preserve">protection vehicle(s) </w:t>
      </w:r>
      <w:r w:rsidR="00DD740E" w:rsidRPr="00050EA8">
        <w:rPr>
          <w:szCs w:val="24"/>
        </w:rPr>
        <w:t xml:space="preserve">for </w:t>
      </w:r>
      <w:r w:rsidR="005D69C3" w:rsidRPr="00050EA8">
        <w:rPr>
          <w:szCs w:val="24"/>
        </w:rPr>
        <w:t xml:space="preserve">ASE </w:t>
      </w:r>
      <w:r w:rsidR="006B16AF" w:rsidRPr="00050EA8">
        <w:rPr>
          <w:szCs w:val="24"/>
        </w:rPr>
        <w:t>activities</w:t>
      </w:r>
      <w:r w:rsidR="005D69C3" w:rsidRPr="00050EA8">
        <w:rPr>
          <w:szCs w:val="24"/>
        </w:rPr>
        <w:t xml:space="preserve"> as required.</w:t>
      </w:r>
    </w:p>
    <w:p w14:paraId="71BC9FFE" w14:textId="77777777" w:rsidR="005D69C3" w:rsidRPr="00050EA8" w:rsidRDefault="005D69C3" w:rsidP="004A48B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C52C948" w14:textId="1888DD46" w:rsidR="005D69C3" w:rsidRPr="00050EA8" w:rsidRDefault="005D69C3" w:rsidP="00A64F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t xml:space="preserve">Coordinate and cooperate with the Project Engineer and the ASE program representative to implement the ASE system on this project throughout construction.  The ASE program representative </w:t>
      </w:r>
      <w:proofErr w:type="gramStart"/>
      <w:r w:rsidRPr="00050EA8">
        <w:rPr>
          <w:szCs w:val="24"/>
        </w:rPr>
        <w:t>is located in</w:t>
      </w:r>
      <w:proofErr w:type="gramEnd"/>
      <w:r w:rsidRPr="00050EA8">
        <w:rPr>
          <w:szCs w:val="24"/>
        </w:rPr>
        <w:t xml:space="preserve"> the Office of Traffic and Safety, Traffic Development and Support Division.  Obtain approval from the ASE program representative for the ASE </w:t>
      </w:r>
      <w:r w:rsidR="0043492E" w:rsidRPr="00050EA8">
        <w:rPr>
          <w:szCs w:val="24"/>
        </w:rPr>
        <w:t>unit</w:t>
      </w:r>
      <w:r w:rsidRPr="00050EA8">
        <w:rPr>
          <w:szCs w:val="24"/>
        </w:rPr>
        <w:t xml:space="preserve"> location(s), protection vehicle location(s), ASE sign locations and sizes, </w:t>
      </w:r>
      <w:r w:rsidR="00730271" w:rsidRPr="00050EA8">
        <w:rPr>
          <w:szCs w:val="24"/>
        </w:rPr>
        <w:t xml:space="preserve">workers present trailer </w:t>
      </w:r>
      <w:r w:rsidR="00BC349C" w:rsidRPr="00050EA8">
        <w:rPr>
          <w:szCs w:val="24"/>
        </w:rPr>
        <w:t xml:space="preserve">locations(s), </w:t>
      </w:r>
      <w:r w:rsidRPr="00050EA8">
        <w:rPr>
          <w:szCs w:val="24"/>
        </w:rPr>
        <w:t xml:space="preserve">and speed display trailer location(s). </w:t>
      </w:r>
    </w:p>
    <w:p w14:paraId="1D9E487B" w14:textId="7C007CBC" w:rsidR="005D69C3" w:rsidRPr="00050EA8" w:rsidRDefault="00437418" w:rsidP="00A64F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lastRenderedPageBreak/>
        <w:t>At least t</w:t>
      </w:r>
      <w:r w:rsidR="00013D53" w:rsidRPr="00050EA8">
        <w:rPr>
          <w:szCs w:val="24"/>
        </w:rPr>
        <w:t>wo weeks p</w:t>
      </w:r>
      <w:r w:rsidR="005D69C3" w:rsidRPr="00050EA8">
        <w:rPr>
          <w:szCs w:val="24"/>
        </w:rPr>
        <w:t xml:space="preserve">rior to the start of the project, arrange a field meeting with the </w:t>
      </w:r>
      <w:r w:rsidR="00EF45C4" w:rsidRPr="00050EA8">
        <w:rPr>
          <w:szCs w:val="24"/>
        </w:rPr>
        <w:t xml:space="preserve">Project Engineer and the </w:t>
      </w:r>
      <w:r w:rsidR="005D69C3" w:rsidRPr="00050EA8">
        <w:rPr>
          <w:szCs w:val="24"/>
        </w:rPr>
        <w:t xml:space="preserve">ASE program representative to jointly identify locations for the ASE </w:t>
      </w:r>
      <w:r w:rsidR="00B37872" w:rsidRPr="00050EA8">
        <w:rPr>
          <w:szCs w:val="24"/>
        </w:rPr>
        <w:t>unit(s)</w:t>
      </w:r>
      <w:r w:rsidR="005D69C3" w:rsidRPr="00050EA8">
        <w:rPr>
          <w:szCs w:val="24"/>
        </w:rPr>
        <w:t xml:space="preserve">, the protection vehicle dedicated to ASE, </w:t>
      </w:r>
      <w:r w:rsidR="00522822" w:rsidRPr="00050EA8">
        <w:rPr>
          <w:szCs w:val="24"/>
        </w:rPr>
        <w:t xml:space="preserve">the </w:t>
      </w:r>
      <w:r w:rsidR="00BE5652" w:rsidRPr="00050EA8">
        <w:rPr>
          <w:szCs w:val="24"/>
        </w:rPr>
        <w:t>workers present trailer</w:t>
      </w:r>
      <w:r w:rsidR="00666FD4" w:rsidRPr="00050EA8">
        <w:rPr>
          <w:szCs w:val="24"/>
        </w:rPr>
        <w:t>(s)</w:t>
      </w:r>
      <w:r w:rsidR="00604A48" w:rsidRPr="00050EA8">
        <w:rPr>
          <w:szCs w:val="24"/>
        </w:rPr>
        <w:t xml:space="preserve">, </w:t>
      </w:r>
      <w:r w:rsidR="005D69C3" w:rsidRPr="00050EA8">
        <w:rPr>
          <w:szCs w:val="24"/>
        </w:rPr>
        <w:t>and the speed display trailer</w:t>
      </w:r>
      <w:r w:rsidR="00666FD4" w:rsidRPr="00050EA8">
        <w:rPr>
          <w:szCs w:val="24"/>
        </w:rPr>
        <w:t>(s)</w:t>
      </w:r>
      <w:r w:rsidR="005D69C3" w:rsidRPr="00050EA8">
        <w:rPr>
          <w:szCs w:val="24"/>
        </w:rPr>
        <w:t>.  During the project, contact</w:t>
      </w:r>
      <w:r w:rsidR="00EF45C4" w:rsidRPr="00050EA8">
        <w:rPr>
          <w:szCs w:val="24"/>
        </w:rPr>
        <w:t xml:space="preserve"> the Project Engineer and</w:t>
      </w:r>
      <w:r w:rsidR="005D69C3" w:rsidRPr="00050EA8">
        <w:rPr>
          <w:szCs w:val="24"/>
        </w:rPr>
        <w:t xml:space="preserve"> the ASE program representative a minimum of 48</w:t>
      </w:r>
      <w:r w:rsidR="00BD09F2" w:rsidRPr="00050EA8">
        <w:rPr>
          <w:szCs w:val="24"/>
        </w:rPr>
        <w:t> </w:t>
      </w:r>
      <w:r w:rsidR="005D69C3" w:rsidRPr="00050EA8">
        <w:rPr>
          <w:szCs w:val="24"/>
        </w:rPr>
        <w:t xml:space="preserve">hours prior to any </w:t>
      </w:r>
      <w:r w:rsidR="00C944FC" w:rsidRPr="00050EA8">
        <w:rPr>
          <w:szCs w:val="24"/>
        </w:rPr>
        <w:t xml:space="preserve">changes not approved during the initial field meeting or </w:t>
      </w:r>
      <w:r w:rsidR="000F5BB7" w:rsidRPr="00050EA8">
        <w:rPr>
          <w:szCs w:val="24"/>
        </w:rPr>
        <w:t xml:space="preserve">due to </w:t>
      </w:r>
      <w:r w:rsidR="005D69C3" w:rsidRPr="00050EA8">
        <w:rPr>
          <w:szCs w:val="24"/>
        </w:rPr>
        <w:t xml:space="preserve">unforeseen changes.  Contact the </w:t>
      </w:r>
      <w:r w:rsidR="002A3A5E" w:rsidRPr="00050EA8">
        <w:rPr>
          <w:szCs w:val="24"/>
        </w:rPr>
        <w:t xml:space="preserve">Project Engineer </w:t>
      </w:r>
      <w:r w:rsidR="00EF45C4" w:rsidRPr="00050EA8">
        <w:rPr>
          <w:szCs w:val="24"/>
        </w:rPr>
        <w:t xml:space="preserve">and the </w:t>
      </w:r>
      <w:r w:rsidR="005D69C3" w:rsidRPr="00050EA8">
        <w:rPr>
          <w:szCs w:val="24"/>
        </w:rPr>
        <w:t>ASE program representative a minimum of four hours before any work cancellations.</w:t>
      </w:r>
    </w:p>
    <w:p w14:paraId="2651FA05" w14:textId="77777777" w:rsidR="002F6152" w:rsidRPr="00050EA8" w:rsidRDefault="002F6152" w:rsidP="00A64F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4B2AF91" w14:textId="0717CBC1" w:rsidR="002F6152" w:rsidRPr="00050EA8" w:rsidRDefault="002F6152" w:rsidP="002F6152">
      <w:pPr>
        <w:jc w:val="both"/>
        <w:rPr>
          <w:szCs w:val="24"/>
        </w:rPr>
      </w:pPr>
      <w:r w:rsidRPr="00050EA8">
        <w:rPr>
          <w:szCs w:val="24"/>
        </w:rPr>
        <w:t>Inform the Administration within 30</w:t>
      </w:r>
      <w:r w:rsidR="001659F4" w:rsidRPr="00050EA8">
        <w:rPr>
          <w:szCs w:val="24"/>
        </w:rPr>
        <w:t> </w:t>
      </w:r>
      <w:r w:rsidRPr="00050EA8">
        <w:rPr>
          <w:szCs w:val="24"/>
        </w:rPr>
        <w:t>minutes of starting and ending work the exact start time(s) and exact end time(s) when workers are present in the work zone.</w:t>
      </w:r>
    </w:p>
    <w:p w14:paraId="6AAF1B2E" w14:textId="77777777" w:rsidR="008006C5" w:rsidRPr="00050EA8" w:rsidRDefault="008006C5" w:rsidP="004A48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90"/>
        <w:jc w:val="both"/>
        <w:rPr>
          <w:szCs w:val="24"/>
        </w:rPr>
      </w:pPr>
    </w:p>
    <w:p w14:paraId="7B9A078B" w14:textId="36F04E41" w:rsidR="00C24E06" w:rsidRPr="00050EA8" w:rsidRDefault="000F53C8" w:rsidP="00A64F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104.33.03.02</w:t>
      </w:r>
      <w:r w:rsidR="00584E72" w:rsidRPr="00050EA8">
        <w:rPr>
          <w:b/>
          <w:szCs w:val="24"/>
        </w:rPr>
        <w:t> </w:t>
      </w:r>
      <w:r w:rsidR="008006C5" w:rsidRPr="00050EA8">
        <w:rPr>
          <w:b/>
          <w:szCs w:val="24"/>
        </w:rPr>
        <w:t>Maintenance of Traffic.</w:t>
      </w:r>
      <w:r w:rsidR="008006C5" w:rsidRPr="00050EA8">
        <w:rPr>
          <w:szCs w:val="24"/>
        </w:rPr>
        <w:t xml:space="preserve"> Conduct maintenance of traffic as specified in 104.02.03 where required for installation, relocation, or removal of temporary traffic control devices for ASE activities.</w:t>
      </w:r>
    </w:p>
    <w:p w14:paraId="43DCF13F" w14:textId="77777777" w:rsidR="005D69C3" w:rsidRPr="00050EA8" w:rsidRDefault="005D69C3" w:rsidP="004A48B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90"/>
        <w:jc w:val="both"/>
        <w:rPr>
          <w:b/>
          <w:szCs w:val="24"/>
        </w:rPr>
      </w:pPr>
    </w:p>
    <w:p w14:paraId="088E743D" w14:textId="3BF6F4B9" w:rsidR="00585336" w:rsidRPr="00050EA8" w:rsidRDefault="000F53C8" w:rsidP="00585336">
      <w:pPr>
        <w:pStyle w:val="ListParagraph"/>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0"/>
        <w:jc w:val="both"/>
        <w:rPr>
          <w:szCs w:val="24"/>
        </w:rPr>
      </w:pPr>
      <w:r w:rsidRPr="00050EA8">
        <w:rPr>
          <w:b/>
          <w:szCs w:val="24"/>
        </w:rPr>
        <w:t>104.33.03.03</w:t>
      </w:r>
      <w:r w:rsidR="00584E72" w:rsidRPr="00050EA8">
        <w:rPr>
          <w:b/>
          <w:szCs w:val="24"/>
        </w:rPr>
        <w:t> </w:t>
      </w:r>
      <w:r w:rsidR="005D69C3" w:rsidRPr="00050EA8">
        <w:rPr>
          <w:b/>
          <w:szCs w:val="24"/>
        </w:rPr>
        <w:t xml:space="preserve">Temporary Traffic Signs for ASE.  </w:t>
      </w:r>
      <w:r w:rsidR="005D69C3" w:rsidRPr="00050EA8">
        <w:rPr>
          <w:szCs w:val="24"/>
        </w:rPr>
        <w:t>Refer to 104.08.03.</w:t>
      </w:r>
      <w:r w:rsidRPr="00050EA8">
        <w:rPr>
          <w:b/>
          <w:szCs w:val="24"/>
        </w:rPr>
        <w:t xml:space="preserve"> </w:t>
      </w:r>
      <w:r w:rsidR="005D69C3" w:rsidRPr="00050EA8">
        <w:rPr>
          <w:szCs w:val="24"/>
        </w:rPr>
        <w:t xml:space="preserve">Provide automated speed enforcement advanced warning signs on each approach to the work zone, including ramps.  These signs shall consist of ASE advance notice signs and ASE speed limit signs, as shown on the plans and/or as directed by the ASE program representative.  Additional ASE signs may be requested by the ASE program representative based on project needs.  Prior to sign acquisition, coordinate with </w:t>
      </w:r>
      <w:r w:rsidR="005B1D0D" w:rsidRPr="00050EA8">
        <w:rPr>
          <w:szCs w:val="24"/>
        </w:rPr>
        <w:t xml:space="preserve">the Project Engineer and </w:t>
      </w:r>
      <w:r w:rsidR="005D69C3" w:rsidRPr="00050EA8">
        <w:rPr>
          <w:szCs w:val="24"/>
        </w:rPr>
        <w:t xml:space="preserve">the ASE program representative </w:t>
      </w:r>
      <w:r w:rsidR="001B4B0D" w:rsidRPr="00050EA8">
        <w:rPr>
          <w:szCs w:val="24"/>
        </w:rPr>
        <w:t xml:space="preserve">a minimum of two weeks in advance </w:t>
      </w:r>
      <w:r w:rsidR="005D69C3" w:rsidRPr="00050EA8">
        <w:rPr>
          <w:szCs w:val="24"/>
        </w:rPr>
        <w:t>to verify the sign types, colors of sign background and legend, materials, sizes, and locations of signs.</w:t>
      </w:r>
      <w:r w:rsidR="00585336" w:rsidRPr="00050EA8">
        <w:rPr>
          <w:szCs w:val="24"/>
        </w:rPr>
        <w:t xml:space="preserve"> Relocate and/or install new ASE signs as needed throughout construction.</w:t>
      </w:r>
    </w:p>
    <w:p w14:paraId="70EE6352" w14:textId="77777777" w:rsidR="008006C5" w:rsidRPr="00050EA8" w:rsidRDefault="008006C5" w:rsidP="004A48B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72C1787" w14:textId="0C172045" w:rsidR="008006C5" w:rsidRPr="00050EA8" w:rsidRDefault="000F53C8" w:rsidP="00A64F7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104.33.03.04</w:t>
      </w:r>
      <w:r w:rsidR="00584E72" w:rsidRPr="00050EA8">
        <w:rPr>
          <w:b/>
          <w:szCs w:val="24"/>
        </w:rPr>
        <w:t> </w:t>
      </w:r>
      <w:r w:rsidR="008006C5" w:rsidRPr="00050EA8">
        <w:rPr>
          <w:b/>
          <w:szCs w:val="24"/>
        </w:rPr>
        <w:t>Drums for Maintenance of Traffic.</w:t>
      </w:r>
      <w:r w:rsidR="008006C5" w:rsidRPr="00050EA8">
        <w:rPr>
          <w:szCs w:val="24"/>
        </w:rPr>
        <w:t xml:space="preserve">  Refer to 104.12.03. When delineation of the speed display trailer(s) or worker</w:t>
      </w:r>
      <w:r w:rsidR="00ED360B" w:rsidRPr="00050EA8">
        <w:rPr>
          <w:szCs w:val="24"/>
        </w:rPr>
        <w:t>s</w:t>
      </w:r>
      <w:r w:rsidR="008006C5" w:rsidRPr="00050EA8">
        <w:rPr>
          <w:szCs w:val="24"/>
        </w:rPr>
        <w:t xml:space="preserve"> </w:t>
      </w:r>
      <w:r w:rsidR="003F7C95" w:rsidRPr="00050EA8">
        <w:rPr>
          <w:szCs w:val="24"/>
        </w:rPr>
        <w:t xml:space="preserve">present </w:t>
      </w:r>
      <w:r w:rsidR="008006C5" w:rsidRPr="00050EA8">
        <w:rPr>
          <w:szCs w:val="24"/>
        </w:rPr>
        <w:t xml:space="preserve">trailer(s) is needed, provide 7 drums to form the shoulder taper to delineate the trailer(s) per MD 104.01-22.  When the speed display trailer(s) </w:t>
      </w:r>
      <w:r w:rsidR="00BD084D" w:rsidRPr="00050EA8">
        <w:rPr>
          <w:szCs w:val="24"/>
        </w:rPr>
        <w:t xml:space="preserve">or workers present trailer(s) </w:t>
      </w:r>
      <w:r w:rsidR="008006C5" w:rsidRPr="00050EA8">
        <w:rPr>
          <w:szCs w:val="24"/>
        </w:rPr>
        <w:t xml:space="preserve">is within the lane closure, additional delineation is not needed. </w:t>
      </w:r>
    </w:p>
    <w:p w14:paraId="4B604479" w14:textId="77777777" w:rsidR="00CA5DDD" w:rsidRPr="00050EA8" w:rsidRDefault="00CA5DDD" w:rsidP="004A48B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90"/>
        <w:jc w:val="both"/>
        <w:rPr>
          <w:szCs w:val="24"/>
        </w:rPr>
      </w:pPr>
    </w:p>
    <w:p w14:paraId="1A6163AD" w14:textId="6E3DC058" w:rsidR="003C1F02" w:rsidRPr="00050EA8" w:rsidRDefault="004F7436" w:rsidP="00A64F7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w:t>
      </w:r>
      <w:r w:rsidR="006E76D4" w:rsidRPr="00050EA8">
        <w:rPr>
          <w:b/>
          <w:szCs w:val="24"/>
        </w:rPr>
        <w:t>03.05</w:t>
      </w:r>
      <w:r w:rsidR="00584E72" w:rsidRPr="00050EA8">
        <w:rPr>
          <w:b/>
          <w:szCs w:val="24"/>
        </w:rPr>
        <w:t> </w:t>
      </w:r>
      <w:r w:rsidR="00CA5DDD" w:rsidRPr="00050EA8">
        <w:rPr>
          <w:b/>
          <w:szCs w:val="24"/>
        </w:rPr>
        <w:t xml:space="preserve">Protection Vehicle dedicated to ASE Deployment.  </w:t>
      </w:r>
      <w:r w:rsidR="00CA5DDD" w:rsidRPr="00050EA8">
        <w:rPr>
          <w:szCs w:val="24"/>
        </w:rPr>
        <w:t xml:space="preserve">Refer to </w:t>
      </w:r>
      <w:r w:rsidR="00584E72" w:rsidRPr="00050EA8">
        <w:rPr>
          <w:szCs w:val="24"/>
        </w:rPr>
        <w:t xml:space="preserve">Section </w:t>
      </w:r>
      <w:r w:rsidR="00CA5DDD" w:rsidRPr="00050EA8">
        <w:rPr>
          <w:szCs w:val="24"/>
        </w:rPr>
        <w:t>104.23.</w:t>
      </w:r>
      <w:r w:rsidR="000F53C8" w:rsidRPr="00050EA8">
        <w:rPr>
          <w:szCs w:val="24"/>
        </w:rPr>
        <w:t xml:space="preserve"> </w:t>
      </w:r>
      <w:r w:rsidR="00CA5DDD" w:rsidRPr="00050EA8">
        <w:rPr>
          <w:szCs w:val="24"/>
        </w:rPr>
        <w:t>Provide a protection vehicle with a truck or trailer-truck mounted attenuator as specified in Section</w:t>
      </w:r>
      <w:r w:rsidR="00B25DAD" w:rsidRPr="00050EA8">
        <w:rPr>
          <w:szCs w:val="24"/>
        </w:rPr>
        <w:t> </w:t>
      </w:r>
      <w:r w:rsidR="00CA5DDD" w:rsidRPr="00050EA8">
        <w:rPr>
          <w:szCs w:val="24"/>
        </w:rPr>
        <w:t xml:space="preserve">104.23 dedicated to protecting each ASE unit.  Coordinate placement of the protection vehicle with the ASE program representative.  Position the protection vehicle prior to the arrival of the ASE operator.  The protection vehicle must remain in place until the end of the automated speed enforcement and the ASE unit has left the enforcement location.  Ensure that the appropriate roll ahead distance (per manufacturer’s recommendation) between the protection vehicle and the ASE unit is always maintained and access/egress for the ASE operator is provided. </w:t>
      </w:r>
    </w:p>
    <w:p w14:paraId="4C2F2434" w14:textId="751D3A7B" w:rsidR="005D69C3" w:rsidRPr="00050EA8" w:rsidRDefault="005D69C3" w:rsidP="006F2EA3">
      <w:pPr>
        <w:spacing w:line="240" w:lineRule="exact"/>
        <w:jc w:val="both"/>
        <w:rPr>
          <w:b/>
          <w:szCs w:val="24"/>
        </w:rPr>
      </w:pPr>
    </w:p>
    <w:p w14:paraId="55538164" w14:textId="5208E289" w:rsidR="00DE7C1A" w:rsidRPr="00050EA8" w:rsidRDefault="00535D5C" w:rsidP="00A64F7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Cs w:val="24"/>
        </w:rPr>
      </w:pPr>
      <w:r w:rsidRPr="00050EA8">
        <w:rPr>
          <w:b/>
          <w:szCs w:val="24"/>
        </w:rPr>
        <w:t>104.33.03.06</w:t>
      </w:r>
      <w:r w:rsidR="00584E72" w:rsidRPr="00050EA8">
        <w:rPr>
          <w:b/>
          <w:szCs w:val="24"/>
        </w:rPr>
        <w:t> </w:t>
      </w:r>
      <w:r w:rsidR="005D69C3" w:rsidRPr="00050EA8">
        <w:rPr>
          <w:b/>
          <w:szCs w:val="24"/>
        </w:rPr>
        <w:t>Speed Display Trailer.</w:t>
      </w:r>
      <w:r w:rsidR="005D69C3" w:rsidRPr="00050EA8">
        <w:rPr>
          <w:szCs w:val="24"/>
        </w:rPr>
        <w:t xml:space="preserve">  Refer to 104.28.03.</w:t>
      </w:r>
      <w:r w:rsidRPr="00050EA8">
        <w:rPr>
          <w:b/>
          <w:bCs/>
          <w:szCs w:val="24"/>
        </w:rPr>
        <w:t xml:space="preserve"> </w:t>
      </w:r>
      <w:r w:rsidR="005D69C3" w:rsidRPr="00050EA8">
        <w:rPr>
          <w:szCs w:val="24"/>
        </w:rPr>
        <w:t>Furnish, install, maintain, relocate, and remove a speed display trailer</w:t>
      </w:r>
      <w:r w:rsidR="001B4B0D" w:rsidRPr="00050EA8">
        <w:rPr>
          <w:szCs w:val="24"/>
        </w:rPr>
        <w:t>(s)</w:t>
      </w:r>
      <w:r w:rsidR="005D69C3" w:rsidRPr="00050EA8">
        <w:rPr>
          <w:szCs w:val="24"/>
        </w:rPr>
        <w:t xml:space="preserve"> as shown on the plans and/or as directed by the ASE program representative.  Construct a level area adjacent to the shoulder for placement of the speed display</w:t>
      </w:r>
      <w:r w:rsidR="00066A91" w:rsidRPr="00050EA8">
        <w:rPr>
          <w:szCs w:val="24"/>
        </w:rPr>
        <w:t xml:space="preserve"> </w:t>
      </w:r>
      <w:r w:rsidR="005D69C3" w:rsidRPr="00050EA8">
        <w:rPr>
          <w:szCs w:val="24"/>
        </w:rPr>
        <w:t>trailer</w:t>
      </w:r>
      <w:r w:rsidR="00066A91" w:rsidRPr="00050EA8">
        <w:rPr>
          <w:szCs w:val="24"/>
        </w:rPr>
        <w:t>(s)</w:t>
      </w:r>
      <w:r w:rsidR="005D69C3" w:rsidRPr="00050EA8">
        <w:rPr>
          <w:szCs w:val="24"/>
        </w:rPr>
        <w:t xml:space="preserve"> as needed.  Periodically inspect the speed display trailer</w:t>
      </w:r>
      <w:r w:rsidR="00D653C2" w:rsidRPr="00050EA8">
        <w:rPr>
          <w:szCs w:val="24"/>
        </w:rPr>
        <w:t>(s)</w:t>
      </w:r>
      <w:r w:rsidR="005D69C3" w:rsidRPr="00050EA8">
        <w:rPr>
          <w:szCs w:val="24"/>
        </w:rPr>
        <w:t xml:space="preserve"> and adjust it as needed to ensure proper function.</w:t>
      </w:r>
    </w:p>
    <w:p w14:paraId="45252E50" w14:textId="5A146E1D" w:rsidR="00CA5DDD" w:rsidRPr="00050EA8" w:rsidRDefault="00CA5DDD" w:rsidP="005E061B">
      <w:pPr>
        <w:tabs>
          <w:tab w:val="left" w:pos="-90"/>
          <w:tab w:val="left" w:pos="0"/>
          <w:tab w:val="left" w:pos="907"/>
          <w:tab w:val="left" w:pos="1267"/>
          <w:tab w:val="left" w:pos="1627"/>
          <w:tab w:val="left" w:pos="1987"/>
        </w:tabs>
        <w:spacing w:line="240" w:lineRule="exact"/>
        <w:ind w:left="-90"/>
        <w:jc w:val="both"/>
        <w:rPr>
          <w:szCs w:val="24"/>
        </w:rPr>
      </w:pPr>
    </w:p>
    <w:p w14:paraId="41C4C31E" w14:textId="39E77145" w:rsidR="00CA5DDD" w:rsidRPr="00050EA8" w:rsidRDefault="00535D5C" w:rsidP="0061377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104.33.03.07</w:t>
      </w:r>
      <w:r w:rsidR="00584E72" w:rsidRPr="00050EA8">
        <w:rPr>
          <w:b/>
          <w:szCs w:val="24"/>
        </w:rPr>
        <w:t> </w:t>
      </w:r>
      <w:r w:rsidR="00E1434A" w:rsidRPr="00050EA8">
        <w:rPr>
          <w:b/>
          <w:szCs w:val="24"/>
        </w:rPr>
        <w:t>Aggregate</w:t>
      </w:r>
      <w:r w:rsidR="006F2EA3" w:rsidRPr="00050EA8">
        <w:rPr>
          <w:b/>
          <w:szCs w:val="24"/>
        </w:rPr>
        <w:t xml:space="preserve"> for Maintenance of Traffic</w:t>
      </w:r>
      <w:r w:rsidR="00CA5DDD" w:rsidRPr="00050EA8">
        <w:rPr>
          <w:b/>
          <w:szCs w:val="24"/>
        </w:rPr>
        <w:t xml:space="preserve">. </w:t>
      </w:r>
      <w:r w:rsidR="00E836E3" w:rsidRPr="00050EA8">
        <w:rPr>
          <w:b/>
          <w:szCs w:val="24"/>
        </w:rPr>
        <w:t xml:space="preserve"> </w:t>
      </w:r>
      <w:r w:rsidR="00CA5DDD" w:rsidRPr="00050EA8">
        <w:rPr>
          <w:bCs/>
          <w:szCs w:val="24"/>
        </w:rPr>
        <w:t>Refer to 105.03.</w:t>
      </w:r>
      <w:r w:rsidR="00CA5DDD" w:rsidRPr="00050EA8">
        <w:rPr>
          <w:b/>
          <w:szCs w:val="24"/>
        </w:rPr>
        <w:t xml:space="preserve"> </w:t>
      </w:r>
      <w:r w:rsidR="00CA5DDD" w:rsidRPr="00050EA8">
        <w:rPr>
          <w:szCs w:val="24"/>
        </w:rPr>
        <w:t xml:space="preserve">Where the ASE unit deployment location is not on hard surface, construct a level stone entrance and pad adjacent to </w:t>
      </w:r>
      <w:r w:rsidR="00CA5DDD" w:rsidRPr="00050EA8">
        <w:rPr>
          <w:szCs w:val="24"/>
        </w:rPr>
        <w:lastRenderedPageBreak/>
        <w:t xml:space="preserve">the roadway for the ASE enforcement unit.  Provide a safe means for the ASE unit operators to enter/exit the enforcement area.   </w:t>
      </w:r>
    </w:p>
    <w:p w14:paraId="24538A44" w14:textId="77777777" w:rsidR="00E836E3" w:rsidRPr="00050EA8" w:rsidRDefault="00E836E3" w:rsidP="0061377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B454E5A" w14:textId="7EF13330" w:rsidR="0095559C" w:rsidRPr="00050EA8" w:rsidRDefault="00535D5C" w:rsidP="0061377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104.33.03.08</w:t>
      </w:r>
      <w:r w:rsidR="00584E72" w:rsidRPr="00050EA8">
        <w:rPr>
          <w:b/>
          <w:szCs w:val="24"/>
        </w:rPr>
        <w:t> </w:t>
      </w:r>
      <w:r w:rsidR="00E836E3" w:rsidRPr="00050EA8">
        <w:rPr>
          <w:b/>
          <w:szCs w:val="24"/>
        </w:rPr>
        <w:t>Workers Present Trailer.</w:t>
      </w:r>
      <w:r w:rsidR="00E836E3" w:rsidRPr="00050EA8">
        <w:rPr>
          <w:szCs w:val="24"/>
        </w:rPr>
        <w:t xml:space="preserve">  Refer to </w:t>
      </w:r>
      <w:r w:rsidR="00E836E3" w:rsidRPr="00050EA8">
        <w:rPr>
          <w:bCs/>
          <w:szCs w:val="24"/>
        </w:rPr>
        <w:t>104.24.</w:t>
      </w:r>
      <w:r w:rsidR="00E55BF7" w:rsidRPr="00050EA8">
        <w:rPr>
          <w:bCs/>
          <w:szCs w:val="24"/>
        </w:rPr>
        <w:t>03.</w:t>
      </w:r>
      <w:r w:rsidRPr="00050EA8">
        <w:rPr>
          <w:b/>
          <w:bCs/>
          <w:szCs w:val="24"/>
        </w:rPr>
        <w:t xml:space="preserve"> </w:t>
      </w:r>
      <w:r w:rsidR="00E836E3" w:rsidRPr="00050EA8">
        <w:rPr>
          <w:szCs w:val="24"/>
        </w:rPr>
        <w:t xml:space="preserve">Provide a </w:t>
      </w:r>
      <w:proofErr w:type="gramStart"/>
      <w:r w:rsidR="00E836E3" w:rsidRPr="00050EA8">
        <w:rPr>
          <w:szCs w:val="24"/>
        </w:rPr>
        <w:t>workers</w:t>
      </w:r>
      <w:proofErr w:type="gramEnd"/>
      <w:r w:rsidR="00E836E3" w:rsidRPr="00050EA8">
        <w:rPr>
          <w:szCs w:val="24"/>
        </w:rPr>
        <w:t xml:space="preserve"> present trailer(s) (furnish, install, maintain, relocate and remove) as shown on the plans and/or as directed by the ASE program representative.  Construct a level area adjacent to the shoulder for placement of the workers present trailer(s) as needed.  Periodically inspect the workers present trailer(s) and </w:t>
      </w:r>
      <w:proofErr w:type="gramStart"/>
      <w:r w:rsidR="00E836E3" w:rsidRPr="00050EA8">
        <w:rPr>
          <w:szCs w:val="24"/>
        </w:rPr>
        <w:t>make adjustments</w:t>
      </w:r>
      <w:proofErr w:type="gramEnd"/>
      <w:r w:rsidR="00E836E3" w:rsidRPr="00050EA8">
        <w:rPr>
          <w:szCs w:val="24"/>
        </w:rPr>
        <w:t xml:space="preserve"> as needed to ensure proper function. </w:t>
      </w:r>
      <w:r w:rsidR="001659F4" w:rsidRPr="00050EA8">
        <w:rPr>
          <w:szCs w:val="24"/>
        </w:rPr>
        <w:t xml:space="preserve"> </w:t>
      </w:r>
      <w:r w:rsidR="0059769A" w:rsidRPr="00050EA8">
        <w:rPr>
          <w:szCs w:val="24"/>
        </w:rPr>
        <w:t xml:space="preserve">Relocate and/or install </w:t>
      </w:r>
      <w:r w:rsidR="00CE6829" w:rsidRPr="00050EA8">
        <w:rPr>
          <w:szCs w:val="24"/>
        </w:rPr>
        <w:t>additional</w:t>
      </w:r>
      <w:r w:rsidR="0059769A" w:rsidRPr="00050EA8">
        <w:rPr>
          <w:szCs w:val="24"/>
        </w:rPr>
        <w:t xml:space="preserve"> workers present trailer(s) as needed throughout construction.</w:t>
      </w:r>
      <w:r w:rsidR="004949DD" w:rsidRPr="00050EA8">
        <w:rPr>
          <w:szCs w:val="24"/>
        </w:rPr>
        <w:t xml:space="preserve">  </w:t>
      </w:r>
      <w:r w:rsidR="0095559C" w:rsidRPr="00050EA8">
        <w:rPr>
          <w:szCs w:val="24"/>
        </w:rPr>
        <w:t>Activate the flashing lights on the workers present trailer(s) when workers are present in the work zone.  Deactivate the flashing lights on the workers present trailer(s) when workers are not present in the work zone.</w:t>
      </w:r>
    </w:p>
    <w:p w14:paraId="6CDB9E72" w14:textId="77777777" w:rsidR="0095559C" w:rsidRPr="00050EA8" w:rsidRDefault="0095559C" w:rsidP="0061377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05A6DC1" w14:textId="73D5B477" w:rsidR="0095559C" w:rsidRPr="00050EA8" w:rsidRDefault="0095559C" w:rsidP="00613771">
      <w:pPr>
        <w:pStyle w:val="ListParagraph"/>
        <w:ind w:left="0"/>
        <w:jc w:val="both"/>
        <w:rPr>
          <w:szCs w:val="24"/>
        </w:rPr>
      </w:pPr>
      <w:r w:rsidRPr="00050EA8">
        <w:rPr>
          <w:b/>
          <w:szCs w:val="24"/>
        </w:rPr>
        <w:t xml:space="preserve">104.33.03.09 Temporary Traffic Barrier. </w:t>
      </w:r>
      <w:r w:rsidRPr="00050EA8">
        <w:rPr>
          <w:szCs w:val="24"/>
        </w:rPr>
        <w:t xml:space="preserve"> Refer to 104.04.03. Provide protection for the ASE unit, either behind </w:t>
      </w:r>
      <w:r w:rsidR="001659F4" w:rsidRPr="00050EA8">
        <w:rPr>
          <w:szCs w:val="24"/>
        </w:rPr>
        <w:t xml:space="preserve">a </w:t>
      </w:r>
      <w:r w:rsidRPr="00050EA8">
        <w:rPr>
          <w:szCs w:val="24"/>
        </w:rPr>
        <w:t xml:space="preserve">temporary concrete barrier or existing w-beam.  </w:t>
      </w:r>
    </w:p>
    <w:p w14:paraId="68316625" w14:textId="77777777" w:rsidR="0095559C" w:rsidRPr="00050EA8" w:rsidRDefault="0095559C" w:rsidP="00613771">
      <w:pPr>
        <w:pStyle w:val="ListParagraph"/>
        <w:ind w:left="0"/>
        <w:jc w:val="both"/>
        <w:rPr>
          <w:szCs w:val="24"/>
        </w:rPr>
      </w:pPr>
    </w:p>
    <w:p w14:paraId="4A287BE6" w14:textId="77777777" w:rsidR="0095559C" w:rsidRPr="00050EA8" w:rsidRDefault="0095559C" w:rsidP="00613771">
      <w:pPr>
        <w:pStyle w:val="ListParagraph"/>
        <w:ind w:left="0"/>
        <w:jc w:val="both"/>
        <w:rPr>
          <w:szCs w:val="24"/>
        </w:rPr>
      </w:pPr>
      <w:r w:rsidRPr="00050EA8">
        <w:rPr>
          <w:b/>
          <w:szCs w:val="24"/>
        </w:rPr>
        <w:t>104.33.03.10 Temporary Traffic Barrier End Treatments.</w:t>
      </w:r>
      <w:r w:rsidRPr="00050EA8">
        <w:rPr>
          <w:szCs w:val="24"/>
        </w:rPr>
        <w:t xml:space="preserve">  Refer to 104.09.03.</w:t>
      </w:r>
    </w:p>
    <w:p w14:paraId="0E25F3F5" w14:textId="77777777" w:rsidR="0095559C" w:rsidRPr="00050EA8" w:rsidRDefault="0095559C" w:rsidP="00613771">
      <w:pPr>
        <w:pStyle w:val="ListParagraph"/>
        <w:ind w:left="0"/>
        <w:jc w:val="both"/>
        <w:rPr>
          <w:szCs w:val="24"/>
        </w:rPr>
      </w:pPr>
    </w:p>
    <w:p w14:paraId="610CC9D4" w14:textId="77777777" w:rsidR="0095559C" w:rsidRPr="00050EA8" w:rsidRDefault="0095559C" w:rsidP="00613771">
      <w:pPr>
        <w:pStyle w:val="ListParagraph"/>
        <w:ind w:left="0"/>
        <w:jc w:val="both"/>
        <w:rPr>
          <w:b/>
          <w:szCs w:val="24"/>
        </w:rPr>
      </w:pPr>
      <w:r w:rsidRPr="00050EA8">
        <w:rPr>
          <w:b/>
          <w:szCs w:val="24"/>
        </w:rPr>
        <w:t>104.33.03.11 Temporary Crash Cushion Sand Filled Plastic Barrels.</w:t>
      </w:r>
      <w:r w:rsidRPr="00050EA8">
        <w:rPr>
          <w:szCs w:val="24"/>
        </w:rPr>
        <w:t xml:space="preserve">  Refer to 104.10.03.</w:t>
      </w:r>
    </w:p>
    <w:p w14:paraId="542EAE13" w14:textId="77777777" w:rsidR="004C50C5" w:rsidRPr="00050EA8" w:rsidRDefault="004C50C5" w:rsidP="00613771">
      <w:pPr>
        <w:spacing w:line="240" w:lineRule="exact"/>
        <w:jc w:val="both"/>
        <w:rPr>
          <w:szCs w:val="24"/>
        </w:rPr>
      </w:pPr>
    </w:p>
    <w:p w14:paraId="2F634E7C" w14:textId="243A3B5D" w:rsidR="00E53CCA" w:rsidRPr="00050EA8" w:rsidRDefault="009E42F8" w:rsidP="00613771">
      <w:pPr>
        <w:tabs>
          <w:tab w:val="left" w:pos="-90"/>
          <w:tab w:val="left" w:pos="0"/>
          <w:tab w:val="left" w:pos="907"/>
          <w:tab w:val="left" w:pos="1267"/>
          <w:tab w:val="left" w:pos="1627"/>
          <w:tab w:val="left" w:pos="1987"/>
        </w:tabs>
        <w:spacing w:line="240" w:lineRule="exact"/>
        <w:jc w:val="both"/>
        <w:rPr>
          <w:szCs w:val="24"/>
        </w:rPr>
      </w:pPr>
      <w:r w:rsidRPr="00050EA8">
        <w:rPr>
          <w:b/>
          <w:szCs w:val="24"/>
        </w:rPr>
        <w:t>104.</w:t>
      </w:r>
      <w:r w:rsidR="006D322F" w:rsidRPr="00050EA8">
        <w:rPr>
          <w:b/>
          <w:szCs w:val="24"/>
        </w:rPr>
        <w:t>3</w:t>
      </w:r>
      <w:r w:rsidR="00E519F7" w:rsidRPr="00050EA8">
        <w:rPr>
          <w:b/>
          <w:szCs w:val="24"/>
        </w:rPr>
        <w:t>3</w:t>
      </w:r>
      <w:r w:rsidR="007D284F" w:rsidRPr="00050EA8">
        <w:rPr>
          <w:b/>
          <w:szCs w:val="24"/>
        </w:rPr>
        <w:t>.04</w:t>
      </w:r>
      <w:r w:rsidR="00D051A3" w:rsidRPr="00050EA8">
        <w:rPr>
          <w:b/>
          <w:szCs w:val="24"/>
        </w:rPr>
        <w:t> </w:t>
      </w:r>
      <w:r w:rsidR="007D284F" w:rsidRPr="00050EA8">
        <w:rPr>
          <w:b/>
          <w:szCs w:val="24"/>
        </w:rPr>
        <w:t xml:space="preserve">MEASUREMENT </w:t>
      </w:r>
      <w:smartTag w:uri="urn:schemas-microsoft-com:office:smarttags" w:element="stockticker">
        <w:r w:rsidR="007D284F" w:rsidRPr="00050EA8">
          <w:rPr>
            <w:b/>
            <w:szCs w:val="24"/>
          </w:rPr>
          <w:t>AND</w:t>
        </w:r>
      </w:smartTag>
      <w:r w:rsidR="007D284F" w:rsidRPr="00050EA8">
        <w:rPr>
          <w:b/>
          <w:szCs w:val="24"/>
        </w:rPr>
        <w:t xml:space="preserve"> PAYMENT</w:t>
      </w:r>
    </w:p>
    <w:p w14:paraId="6B251790" w14:textId="3EC50DC6" w:rsidR="0095222B" w:rsidRPr="00050EA8" w:rsidRDefault="0095222B" w:rsidP="00613771">
      <w:pPr>
        <w:tabs>
          <w:tab w:val="left" w:pos="-90"/>
          <w:tab w:val="left" w:pos="0"/>
          <w:tab w:val="left" w:pos="907"/>
          <w:tab w:val="left" w:pos="1267"/>
          <w:tab w:val="left" w:pos="1627"/>
          <w:tab w:val="left" w:pos="1987"/>
        </w:tabs>
        <w:spacing w:line="240" w:lineRule="exact"/>
        <w:jc w:val="both"/>
        <w:rPr>
          <w:szCs w:val="24"/>
        </w:rPr>
      </w:pPr>
    </w:p>
    <w:p w14:paraId="324498E6" w14:textId="3FC38BE0" w:rsidR="001A279A" w:rsidRPr="00050EA8" w:rsidRDefault="001A279A" w:rsidP="006137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t xml:space="preserve">If the Automated Speed Enforcement Representative has scheduled a deployment but the Automated Speed Enforcement </w:t>
      </w:r>
      <w:r w:rsidR="00F06DE6" w:rsidRPr="00050EA8">
        <w:rPr>
          <w:szCs w:val="24"/>
        </w:rPr>
        <w:t xml:space="preserve">unit </w:t>
      </w:r>
      <w:r w:rsidRPr="00050EA8">
        <w:rPr>
          <w:szCs w:val="24"/>
        </w:rPr>
        <w:t>does not show up at the scheduled deployment the Contractor will still get paid</w:t>
      </w:r>
      <w:r w:rsidR="00A66990" w:rsidRPr="00050EA8">
        <w:rPr>
          <w:szCs w:val="24"/>
        </w:rPr>
        <w:t xml:space="preserve"> as specified in this section</w:t>
      </w:r>
      <w:r w:rsidRPr="00050EA8">
        <w:rPr>
          <w:szCs w:val="24"/>
        </w:rPr>
        <w:t>.</w:t>
      </w:r>
    </w:p>
    <w:p w14:paraId="0CAA6C8D" w14:textId="77777777" w:rsidR="001A279A" w:rsidRPr="00050EA8" w:rsidRDefault="001A279A" w:rsidP="0061377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1130B28" w14:textId="77777777" w:rsidR="001A279A" w:rsidRPr="00050EA8" w:rsidRDefault="001A279A" w:rsidP="0061377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t>The payment will be full compensation for all material, labor, equipment, tools, and incidentals necessary to complete the work including relocating, turning, completely covering and uncovering or removing and resetting, maintaining in like new condition, and cleaning existing and temporary traffic signs and other traffic control devices related to the operation of the Automated Speed Enforcement.</w:t>
      </w:r>
    </w:p>
    <w:p w14:paraId="088D54D7" w14:textId="7997B869" w:rsidR="001139B7" w:rsidRPr="00050EA8" w:rsidRDefault="002D71CC" w:rsidP="00613771">
      <w:pPr>
        <w:tabs>
          <w:tab w:val="left" w:pos="-90"/>
          <w:tab w:val="left" w:pos="0"/>
          <w:tab w:val="left" w:pos="907"/>
          <w:tab w:val="left" w:pos="1267"/>
          <w:tab w:val="left" w:pos="1627"/>
          <w:tab w:val="left" w:pos="1987"/>
        </w:tabs>
        <w:spacing w:line="240" w:lineRule="exact"/>
        <w:jc w:val="both"/>
        <w:rPr>
          <w:szCs w:val="24"/>
        </w:rPr>
      </w:pPr>
      <w:r w:rsidRPr="00050EA8">
        <w:rPr>
          <w:szCs w:val="24"/>
        </w:rPr>
        <w:t xml:space="preserve"> </w:t>
      </w:r>
    </w:p>
    <w:p w14:paraId="77DD0A9D" w14:textId="44EDC329" w:rsidR="00831B1E" w:rsidRPr="00050EA8" w:rsidRDefault="00E53CCA" w:rsidP="0061377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t xml:space="preserve">The pay item will include the following items unless otherwise specified. </w:t>
      </w:r>
    </w:p>
    <w:p w14:paraId="292805B3" w14:textId="77777777" w:rsidR="00FC6C70" w:rsidRPr="00050EA8" w:rsidRDefault="00FC6C70" w:rsidP="00613771">
      <w:pPr>
        <w:tabs>
          <w:tab w:val="left" w:pos="-90"/>
          <w:tab w:val="left" w:pos="0"/>
          <w:tab w:val="left" w:pos="907"/>
          <w:tab w:val="left" w:pos="1267"/>
          <w:tab w:val="left" w:pos="1627"/>
          <w:tab w:val="left" w:pos="1987"/>
        </w:tabs>
        <w:spacing w:line="240" w:lineRule="exact"/>
        <w:jc w:val="both"/>
        <w:rPr>
          <w:b/>
          <w:szCs w:val="24"/>
        </w:rPr>
      </w:pPr>
    </w:p>
    <w:p w14:paraId="07A1B773" w14:textId="0645B173" w:rsidR="00016F8F" w:rsidRPr="00050EA8" w:rsidRDefault="00796815" w:rsidP="00613771">
      <w:pPr>
        <w:tabs>
          <w:tab w:val="left" w:pos="-90"/>
          <w:tab w:val="left" w:pos="0"/>
          <w:tab w:val="left" w:pos="907"/>
          <w:tab w:val="left" w:pos="1267"/>
          <w:tab w:val="left" w:pos="1627"/>
          <w:tab w:val="left" w:pos="1987"/>
        </w:tabs>
        <w:spacing w:line="240" w:lineRule="exact"/>
        <w:jc w:val="both"/>
        <w:rPr>
          <w:b/>
          <w:szCs w:val="24"/>
        </w:rPr>
      </w:pPr>
      <w:r w:rsidRPr="00050EA8">
        <w:rPr>
          <w:b/>
          <w:szCs w:val="24"/>
        </w:rPr>
        <w:t>104.33.04.0</w:t>
      </w:r>
      <w:r w:rsidR="00FC6C70" w:rsidRPr="00050EA8">
        <w:rPr>
          <w:b/>
          <w:szCs w:val="24"/>
        </w:rPr>
        <w:t>1</w:t>
      </w:r>
      <w:r w:rsidR="00584E72" w:rsidRPr="00050EA8">
        <w:rPr>
          <w:b/>
          <w:szCs w:val="24"/>
        </w:rPr>
        <w:t> </w:t>
      </w:r>
      <w:r w:rsidR="008B0582" w:rsidRPr="00050EA8">
        <w:rPr>
          <w:szCs w:val="24"/>
        </w:rPr>
        <w:t xml:space="preserve">Temporary Traffic Signs for Automated Speed Enforcement.  The signs will be measured and paid for as specified in 104.08.04. </w:t>
      </w:r>
    </w:p>
    <w:p w14:paraId="38CC4DA0" w14:textId="77777777" w:rsidR="001566A4" w:rsidRPr="00050EA8" w:rsidRDefault="001566A4"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9633DB6" w14:textId="3AB549BE" w:rsidR="00391D7B" w:rsidRPr="00050EA8" w:rsidRDefault="001566A4"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104.33.04.0</w:t>
      </w:r>
      <w:r w:rsidR="00FC6C70" w:rsidRPr="00050EA8">
        <w:rPr>
          <w:b/>
          <w:szCs w:val="24"/>
        </w:rPr>
        <w:t>2</w:t>
      </w:r>
      <w:r w:rsidR="00584E72" w:rsidRPr="00050EA8">
        <w:rPr>
          <w:b/>
          <w:szCs w:val="24"/>
        </w:rPr>
        <w:t> </w:t>
      </w:r>
      <w:r w:rsidR="00391D7B" w:rsidRPr="00050EA8">
        <w:rPr>
          <w:szCs w:val="24"/>
        </w:rPr>
        <w:t xml:space="preserve">Drums for Maintenance of Traffic.  Drums will be measured and paid for as specified in 104.12. </w:t>
      </w:r>
    </w:p>
    <w:p w14:paraId="246C20F2" w14:textId="77777777" w:rsidR="00041099" w:rsidRPr="00050EA8" w:rsidRDefault="00041099" w:rsidP="00613771">
      <w:pPr>
        <w:tabs>
          <w:tab w:val="left" w:pos="-90"/>
          <w:tab w:val="left" w:pos="0"/>
          <w:tab w:val="left" w:pos="907"/>
          <w:tab w:val="left" w:pos="1267"/>
          <w:tab w:val="left" w:pos="1627"/>
          <w:tab w:val="left" w:pos="1987"/>
        </w:tabs>
        <w:spacing w:line="240" w:lineRule="exact"/>
        <w:jc w:val="both"/>
        <w:rPr>
          <w:szCs w:val="24"/>
        </w:rPr>
      </w:pPr>
    </w:p>
    <w:p w14:paraId="7A4D76B5" w14:textId="57DAC401" w:rsidR="00463B50" w:rsidRPr="00050EA8" w:rsidRDefault="00111128" w:rsidP="00613771">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w:t>
      </w:r>
      <w:r w:rsidR="000148C6" w:rsidRPr="00050EA8">
        <w:rPr>
          <w:b/>
          <w:szCs w:val="24"/>
        </w:rPr>
        <w:t>3</w:t>
      </w:r>
      <w:r w:rsidRPr="00050EA8">
        <w:rPr>
          <w:b/>
          <w:szCs w:val="24"/>
        </w:rPr>
        <w:t>.04.03</w:t>
      </w:r>
      <w:r w:rsidR="00584E72" w:rsidRPr="00050EA8">
        <w:rPr>
          <w:b/>
          <w:szCs w:val="24"/>
        </w:rPr>
        <w:t> </w:t>
      </w:r>
      <w:r w:rsidRPr="00050EA8">
        <w:rPr>
          <w:szCs w:val="24"/>
        </w:rPr>
        <w:t>Protection Vehicle</w:t>
      </w:r>
      <w:r w:rsidR="003E36AB" w:rsidRPr="00050EA8">
        <w:rPr>
          <w:szCs w:val="24"/>
        </w:rPr>
        <w:t>s dedicated to A</w:t>
      </w:r>
      <w:r w:rsidR="00C84C02" w:rsidRPr="00050EA8">
        <w:rPr>
          <w:szCs w:val="24"/>
        </w:rPr>
        <w:t xml:space="preserve">utomated </w:t>
      </w:r>
      <w:r w:rsidR="003E36AB" w:rsidRPr="00050EA8">
        <w:rPr>
          <w:szCs w:val="24"/>
        </w:rPr>
        <w:t>S</w:t>
      </w:r>
      <w:r w:rsidR="00C84C02" w:rsidRPr="00050EA8">
        <w:rPr>
          <w:szCs w:val="24"/>
        </w:rPr>
        <w:t xml:space="preserve">peed </w:t>
      </w:r>
      <w:r w:rsidR="003E36AB" w:rsidRPr="00050EA8">
        <w:rPr>
          <w:szCs w:val="24"/>
        </w:rPr>
        <w:t>E</w:t>
      </w:r>
      <w:r w:rsidR="00C84C02" w:rsidRPr="00050EA8">
        <w:rPr>
          <w:szCs w:val="24"/>
        </w:rPr>
        <w:t>nforcement</w:t>
      </w:r>
      <w:r w:rsidR="003E36AB" w:rsidRPr="00050EA8">
        <w:rPr>
          <w:szCs w:val="24"/>
        </w:rPr>
        <w:t xml:space="preserve"> deployment</w:t>
      </w:r>
      <w:r w:rsidR="000B058D" w:rsidRPr="00050EA8">
        <w:rPr>
          <w:szCs w:val="24"/>
        </w:rPr>
        <w:t>.</w:t>
      </w:r>
      <w:r w:rsidR="00463B50" w:rsidRPr="00050EA8">
        <w:rPr>
          <w:szCs w:val="24"/>
        </w:rPr>
        <w:t xml:space="preserve"> </w:t>
      </w:r>
      <w:r w:rsidR="001659F4" w:rsidRPr="00050EA8">
        <w:rPr>
          <w:szCs w:val="24"/>
        </w:rPr>
        <w:t xml:space="preserve"> </w:t>
      </w:r>
      <w:r w:rsidR="00463B50" w:rsidRPr="00050EA8">
        <w:rPr>
          <w:szCs w:val="24"/>
        </w:rPr>
        <w:t xml:space="preserve">The Contractor will be responsible for providing a dedicated protection vehicle for the protection of the Automated Speed Enforcement </w:t>
      </w:r>
      <w:r w:rsidR="00D60B96" w:rsidRPr="00050EA8">
        <w:rPr>
          <w:szCs w:val="24"/>
        </w:rPr>
        <w:t xml:space="preserve">unit </w:t>
      </w:r>
      <w:r w:rsidR="00463B50" w:rsidRPr="00050EA8">
        <w:rPr>
          <w:szCs w:val="24"/>
        </w:rPr>
        <w:t>for the duration of the deployment shift.  The protection vehicle shall be as specified in Section</w:t>
      </w:r>
      <w:r w:rsidR="002375C0" w:rsidRPr="00050EA8">
        <w:rPr>
          <w:szCs w:val="24"/>
        </w:rPr>
        <w:t> </w:t>
      </w:r>
      <w:r w:rsidR="00463B50" w:rsidRPr="00050EA8">
        <w:rPr>
          <w:szCs w:val="24"/>
        </w:rPr>
        <w:t xml:space="preserve">104.23.  Provide a licensed protection vehicle operator to drive and position the protection vehicle at the start of the deployment location and to remove the protection vehicle at the end of the shift.  The protection vehicle operator does not need to remain in the vehicle for the duration of the deployment shift.  The protection vehicle will be measured and paid per for per unit day.  A unit day will consist of one shift of Automated Speed Enforcement </w:t>
      </w:r>
      <w:r w:rsidR="00463B50" w:rsidRPr="00050EA8">
        <w:rPr>
          <w:szCs w:val="24"/>
        </w:rPr>
        <w:lastRenderedPageBreak/>
        <w:t xml:space="preserve">deployment (not to exceed 9 hours). A deployment shift crossing midnight into the following calendar day will be paid for as one unit day (e.g., 9 PM  5 AM counts as one unit day). </w:t>
      </w:r>
    </w:p>
    <w:p w14:paraId="08D005FA" w14:textId="77777777" w:rsidR="00546D75" w:rsidRPr="00050EA8" w:rsidRDefault="00546D75"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F8203FD" w14:textId="3171C2AD" w:rsidR="00463B50" w:rsidRPr="00050EA8" w:rsidRDefault="00463B50"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t xml:space="preserve">The payment will be full compensation for the complete protection vehicle, including the truck </w:t>
      </w:r>
    </w:p>
    <w:p w14:paraId="29DFD548" w14:textId="48F1428D" w:rsidR="00463B50" w:rsidRPr="00050EA8" w:rsidRDefault="00463B50"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t xml:space="preserve">mounted attenuator/trailer truck mounted attenuator and arrow panel, licensed work vehicle </w:t>
      </w:r>
    </w:p>
    <w:p w14:paraId="0B05F2DE" w14:textId="0060C588" w:rsidR="00463B50" w:rsidRPr="00050EA8" w:rsidRDefault="00463B50"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szCs w:val="24"/>
        </w:rPr>
        <w:t>operator, relocating the protection vehicle, and for all material, labor, equipment, tools, and incidentals necessary to complete the work.</w:t>
      </w:r>
    </w:p>
    <w:p w14:paraId="08634C34" w14:textId="173264E1" w:rsidR="005E468E" w:rsidRPr="00050EA8" w:rsidRDefault="005E468E" w:rsidP="00613771">
      <w:pPr>
        <w:tabs>
          <w:tab w:val="left" w:pos="-90"/>
          <w:tab w:val="left" w:pos="0"/>
          <w:tab w:val="left" w:pos="907"/>
          <w:tab w:val="left" w:pos="1267"/>
          <w:tab w:val="left" w:pos="1627"/>
          <w:tab w:val="left" w:pos="1987"/>
        </w:tabs>
        <w:spacing w:line="240" w:lineRule="exact"/>
        <w:jc w:val="both"/>
        <w:rPr>
          <w:szCs w:val="24"/>
        </w:rPr>
      </w:pPr>
    </w:p>
    <w:p w14:paraId="1DBCE449" w14:textId="7E9E4D3A" w:rsidR="004D688B" w:rsidRPr="00050EA8" w:rsidRDefault="00463B50"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104.33.04.0</w:t>
      </w:r>
      <w:r w:rsidR="00FC6C70" w:rsidRPr="00050EA8">
        <w:rPr>
          <w:b/>
          <w:szCs w:val="24"/>
        </w:rPr>
        <w:t>4</w:t>
      </w:r>
      <w:r w:rsidR="00584E72" w:rsidRPr="00050EA8">
        <w:rPr>
          <w:b/>
          <w:szCs w:val="24"/>
        </w:rPr>
        <w:t> </w:t>
      </w:r>
      <w:r w:rsidRPr="00050EA8">
        <w:rPr>
          <w:szCs w:val="24"/>
        </w:rPr>
        <w:t>Speed Display Trailer</w:t>
      </w:r>
      <w:r w:rsidR="004D688B" w:rsidRPr="00050EA8">
        <w:rPr>
          <w:szCs w:val="24"/>
        </w:rPr>
        <w:t xml:space="preserve">. </w:t>
      </w:r>
      <w:r w:rsidR="00CA096B" w:rsidRPr="00050EA8">
        <w:rPr>
          <w:szCs w:val="24"/>
        </w:rPr>
        <w:t xml:space="preserve"> </w:t>
      </w:r>
      <w:r w:rsidR="004D688B" w:rsidRPr="00050EA8">
        <w:rPr>
          <w:szCs w:val="24"/>
        </w:rPr>
        <w:t>The Contractor will be responsible for the set-up, operation, and removal/relocation of the speed display trailer</w:t>
      </w:r>
      <w:r w:rsidR="0018347F" w:rsidRPr="00050EA8">
        <w:rPr>
          <w:szCs w:val="24"/>
        </w:rPr>
        <w:t>(s)</w:t>
      </w:r>
      <w:r w:rsidR="004D688B" w:rsidRPr="00050EA8">
        <w:rPr>
          <w:szCs w:val="24"/>
        </w:rPr>
        <w:t xml:space="preserve"> at the start and end of each deployment shift. The speed display trailer</w:t>
      </w:r>
      <w:r w:rsidR="0018347F" w:rsidRPr="00050EA8">
        <w:rPr>
          <w:szCs w:val="24"/>
        </w:rPr>
        <w:t>(s)</w:t>
      </w:r>
      <w:r w:rsidR="004D688B" w:rsidRPr="00050EA8">
        <w:rPr>
          <w:szCs w:val="24"/>
        </w:rPr>
        <w:t xml:space="preserve"> will be measured and paid for as specified in Section</w:t>
      </w:r>
      <w:r w:rsidR="008C52A5" w:rsidRPr="00050EA8">
        <w:rPr>
          <w:szCs w:val="24"/>
        </w:rPr>
        <w:t> </w:t>
      </w:r>
      <w:r w:rsidR="004D688B" w:rsidRPr="00050EA8">
        <w:rPr>
          <w:szCs w:val="24"/>
        </w:rPr>
        <w:t>104.28.</w:t>
      </w:r>
    </w:p>
    <w:p w14:paraId="57DFA8F5" w14:textId="77777777" w:rsidR="002D5BC4" w:rsidRPr="00050EA8" w:rsidRDefault="002D5BC4"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16CD49" w14:textId="1A05955F" w:rsidR="00FC6C70" w:rsidRPr="00050EA8" w:rsidRDefault="00FC6C70" w:rsidP="00613771">
      <w:pPr>
        <w:tabs>
          <w:tab w:val="left" w:pos="-90"/>
          <w:tab w:val="left" w:pos="0"/>
          <w:tab w:val="left" w:pos="907"/>
          <w:tab w:val="left" w:pos="1267"/>
          <w:tab w:val="left" w:pos="1627"/>
          <w:tab w:val="left" w:pos="1987"/>
        </w:tabs>
        <w:jc w:val="both"/>
        <w:rPr>
          <w:szCs w:val="24"/>
        </w:rPr>
      </w:pPr>
      <w:r w:rsidRPr="00050EA8">
        <w:rPr>
          <w:b/>
          <w:szCs w:val="24"/>
        </w:rPr>
        <w:t>104.33.04.05</w:t>
      </w:r>
      <w:r w:rsidR="00584E72" w:rsidRPr="00050EA8">
        <w:rPr>
          <w:b/>
          <w:szCs w:val="24"/>
        </w:rPr>
        <w:t> </w:t>
      </w:r>
      <w:r w:rsidR="00313B63" w:rsidRPr="00050EA8">
        <w:rPr>
          <w:szCs w:val="24"/>
        </w:rPr>
        <w:t>Maintenance of Traffic.  The</w:t>
      </w:r>
      <w:r w:rsidR="00E91F1E" w:rsidRPr="00050EA8">
        <w:rPr>
          <w:szCs w:val="24"/>
        </w:rPr>
        <w:t xml:space="preserve"> Contractor will be responsible for providing</w:t>
      </w:r>
      <w:r w:rsidR="00313B63" w:rsidRPr="00050EA8">
        <w:rPr>
          <w:szCs w:val="24"/>
        </w:rPr>
        <w:t xml:space="preserve"> maintenance of traffic as specified in 104.02.03 where required for installation, relocation, or removal of temporary traffic control devices for Automated Speed Enforcement activities.</w:t>
      </w:r>
    </w:p>
    <w:p w14:paraId="242913F2" w14:textId="77777777" w:rsidR="00E9372C" w:rsidRPr="00050EA8" w:rsidRDefault="00E9372C" w:rsidP="00613771">
      <w:pPr>
        <w:tabs>
          <w:tab w:val="left" w:pos="-90"/>
          <w:tab w:val="left" w:pos="0"/>
          <w:tab w:val="left" w:pos="907"/>
          <w:tab w:val="left" w:pos="1267"/>
          <w:tab w:val="left" w:pos="1627"/>
          <w:tab w:val="left" w:pos="1987"/>
        </w:tabs>
        <w:spacing w:line="240" w:lineRule="exact"/>
        <w:jc w:val="both"/>
        <w:rPr>
          <w:b/>
          <w:szCs w:val="24"/>
        </w:rPr>
      </w:pPr>
    </w:p>
    <w:p w14:paraId="491A47B2" w14:textId="6340152E" w:rsidR="000C281E" w:rsidRPr="00050EA8" w:rsidRDefault="00B600EB" w:rsidP="00613771">
      <w:pPr>
        <w:tabs>
          <w:tab w:val="left" w:pos="-90"/>
          <w:tab w:val="left" w:pos="0"/>
          <w:tab w:val="left" w:pos="907"/>
          <w:tab w:val="left" w:pos="1267"/>
          <w:tab w:val="left" w:pos="1627"/>
          <w:tab w:val="left" w:pos="1987"/>
        </w:tabs>
        <w:jc w:val="both"/>
        <w:rPr>
          <w:szCs w:val="24"/>
        </w:rPr>
      </w:pPr>
      <w:r w:rsidRPr="00050EA8">
        <w:rPr>
          <w:b/>
          <w:szCs w:val="24"/>
        </w:rPr>
        <w:t>104.</w:t>
      </w:r>
      <w:r w:rsidR="006D322F" w:rsidRPr="00050EA8">
        <w:rPr>
          <w:b/>
          <w:szCs w:val="24"/>
        </w:rPr>
        <w:t>3</w:t>
      </w:r>
      <w:r w:rsidR="00E37CFB" w:rsidRPr="00050EA8">
        <w:rPr>
          <w:b/>
          <w:szCs w:val="24"/>
        </w:rPr>
        <w:t>3</w:t>
      </w:r>
      <w:r w:rsidRPr="00050EA8">
        <w:rPr>
          <w:b/>
          <w:szCs w:val="24"/>
        </w:rPr>
        <w:t>.04.</w:t>
      </w:r>
      <w:r w:rsidR="00E9372C" w:rsidRPr="00050EA8">
        <w:rPr>
          <w:b/>
          <w:szCs w:val="24"/>
        </w:rPr>
        <w:t>0</w:t>
      </w:r>
      <w:r w:rsidR="00313B63" w:rsidRPr="00050EA8">
        <w:rPr>
          <w:b/>
          <w:szCs w:val="24"/>
        </w:rPr>
        <w:t>6</w:t>
      </w:r>
      <w:r w:rsidR="00584E72" w:rsidRPr="00050EA8">
        <w:rPr>
          <w:b/>
          <w:szCs w:val="24"/>
        </w:rPr>
        <w:t> </w:t>
      </w:r>
      <w:r w:rsidR="000C281E" w:rsidRPr="00050EA8">
        <w:rPr>
          <w:szCs w:val="24"/>
        </w:rPr>
        <w:t xml:space="preserve">Supply of materials for installation of, and removal of pad(s) for Automated Speed Enforcement </w:t>
      </w:r>
      <w:r w:rsidR="00D60B96" w:rsidRPr="00050EA8">
        <w:rPr>
          <w:szCs w:val="24"/>
        </w:rPr>
        <w:t xml:space="preserve">units </w:t>
      </w:r>
      <w:r w:rsidR="000C281E" w:rsidRPr="00050EA8">
        <w:rPr>
          <w:szCs w:val="24"/>
        </w:rPr>
        <w:t xml:space="preserve">will be measured and paid for per 105.04. </w:t>
      </w:r>
    </w:p>
    <w:p w14:paraId="457AE4A7" w14:textId="77777777" w:rsidR="00345DD1" w:rsidRPr="00050EA8" w:rsidRDefault="00345DD1" w:rsidP="00613771">
      <w:pPr>
        <w:tabs>
          <w:tab w:val="left" w:pos="-90"/>
          <w:tab w:val="left" w:pos="0"/>
          <w:tab w:val="left" w:pos="907"/>
          <w:tab w:val="left" w:pos="1267"/>
          <w:tab w:val="left" w:pos="1627"/>
          <w:tab w:val="left" w:pos="1987"/>
        </w:tabs>
        <w:jc w:val="both"/>
        <w:rPr>
          <w:szCs w:val="24"/>
        </w:rPr>
      </w:pPr>
    </w:p>
    <w:p w14:paraId="557E068F" w14:textId="77777777" w:rsidR="0095559C" w:rsidRPr="00050EA8" w:rsidRDefault="0095559C" w:rsidP="00613771">
      <w:pPr>
        <w:tabs>
          <w:tab w:val="left" w:pos="-90"/>
          <w:tab w:val="left" w:pos="0"/>
          <w:tab w:val="left" w:pos="907"/>
          <w:tab w:val="left" w:pos="1267"/>
          <w:tab w:val="left" w:pos="1627"/>
          <w:tab w:val="left" w:pos="1987"/>
        </w:tabs>
        <w:jc w:val="both"/>
        <w:rPr>
          <w:szCs w:val="24"/>
        </w:rPr>
      </w:pPr>
      <w:r w:rsidRPr="00050EA8">
        <w:rPr>
          <w:b/>
          <w:szCs w:val="24"/>
        </w:rPr>
        <w:t>104.33.04.07 </w:t>
      </w:r>
      <w:r w:rsidRPr="00050EA8">
        <w:rPr>
          <w:szCs w:val="24"/>
        </w:rPr>
        <w:t>Temporary Concrete Traffic Barrier and Reset Temporary Concrete Traffic Barrier shall be measured and paid for as specified in 104.04.04.  Reflective Barrier Markers and Vertical Panels shall be measured and paid for as specified in 104.04.04.</w:t>
      </w:r>
    </w:p>
    <w:p w14:paraId="5ECE8812" w14:textId="77777777" w:rsidR="0095559C" w:rsidRPr="00050EA8" w:rsidRDefault="0095559C" w:rsidP="00613771">
      <w:pPr>
        <w:pStyle w:val="ListParagraph"/>
        <w:tabs>
          <w:tab w:val="left" w:pos="-90"/>
          <w:tab w:val="left" w:pos="0"/>
          <w:tab w:val="left" w:pos="907"/>
          <w:tab w:val="left" w:pos="1267"/>
          <w:tab w:val="left" w:pos="1627"/>
          <w:tab w:val="left" w:pos="1987"/>
        </w:tabs>
        <w:ind w:hanging="720"/>
        <w:jc w:val="both"/>
        <w:rPr>
          <w:szCs w:val="24"/>
        </w:rPr>
      </w:pPr>
    </w:p>
    <w:p w14:paraId="3446F880" w14:textId="77777777" w:rsidR="0095559C" w:rsidRPr="00050EA8" w:rsidRDefault="0095559C" w:rsidP="00613771">
      <w:pPr>
        <w:tabs>
          <w:tab w:val="left" w:pos="-90"/>
          <w:tab w:val="left" w:pos="0"/>
          <w:tab w:val="left" w:pos="907"/>
          <w:tab w:val="left" w:pos="1267"/>
          <w:tab w:val="left" w:pos="1627"/>
          <w:tab w:val="left" w:pos="1987"/>
        </w:tabs>
        <w:jc w:val="both"/>
        <w:rPr>
          <w:szCs w:val="24"/>
        </w:rPr>
      </w:pPr>
      <w:r w:rsidRPr="00050EA8">
        <w:rPr>
          <w:b/>
          <w:szCs w:val="24"/>
        </w:rPr>
        <w:t>104.33.04.08 </w:t>
      </w:r>
      <w:r w:rsidRPr="00050EA8">
        <w:rPr>
          <w:szCs w:val="24"/>
        </w:rPr>
        <w:t>Temporary Traffic Barrier End Treatments, Remove and Reset Temporary Traffic Barrier End Treatments and Repairing Temporary Traffic Barrier End Treatments will be measured and paid for as specified in 104.09.04</w:t>
      </w:r>
    </w:p>
    <w:p w14:paraId="21B817CD" w14:textId="77777777" w:rsidR="0095559C" w:rsidRPr="00050EA8" w:rsidRDefault="0095559C" w:rsidP="00613771">
      <w:pPr>
        <w:tabs>
          <w:tab w:val="left" w:pos="-90"/>
          <w:tab w:val="left" w:pos="0"/>
          <w:tab w:val="left" w:pos="907"/>
          <w:tab w:val="left" w:pos="1267"/>
          <w:tab w:val="left" w:pos="1627"/>
          <w:tab w:val="left" w:pos="1987"/>
        </w:tabs>
        <w:jc w:val="both"/>
        <w:rPr>
          <w:szCs w:val="24"/>
        </w:rPr>
      </w:pPr>
    </w:p>
    <w:p w14:paraId="2E75CA06" w14:textId="77777777" w:rsidR="0095559C" w:rsidRPr="00050EA8" w:rsidRDefault="0095559C" w:rsidP="00613771">
      <w:pPr>
        <w:tabs>
          <w:tab w:val="left" w:pos="-90"/>
          <w:tab w:val="left" w:pos="0"/>
          <w:tab w:val="left" w:pos="907"/>
          <w:tab w:val="left" w:pos="1267"/>
          <w:tab w:val="left" w:pos="1627"/>
          <w:tab w:val="left" w:pos="1987"/>
        </w:tabs>
        <w:jc w:val="both"/>
        <w:rPr>
          <w:szCs w:val="24"/>
        </w:rPr>
      </w:pPr>
      <w:r w:rsidRPr="00050EA8">
        <w:rPr>
          <w:b/>
          <w:szCs w:val="24"/>
        </w:rPr>
        <w:t>104.33.04.09 </w:t>
      </w:r>
      <w:r w:rsidRPr="00050EA8">
        <w:rPr>
          <w:szCs w:val="24"/>
        </w:rPr>
        <w:t>Temporary Crash Cushion Sand Filled Plastic Barrels shall be measured and paid for as specified in 104.10.04.</w:t>
      </w:r>
    </w:p>
    <w:p w14:paraId="341F7C7A" w14:textId="77777777" w:rsidR="00DA3128" w:rsidRPr="00050EA8" w:rsidRDefault="00DA3128" w:rsidP="00613771">
      <w:pPr>
        <w:jc w:val="both"/>
        <w:rPr>
          <w:szCs w:val="24"/>
        </w:rPr>
      </w:pPr>
    </w:p>
    <w:p w14:paraId="6A08F2E1" w14:textId="2C798457" w:rsidR="00065F94" w:rsidRPr="00050EA8" w:rsidRDefault="00F67847"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bCs/>
          <w:szCs w:val="24"/>
        </w:rPr>
        <w:t>104.33.04.</w:t>
      </w:r>
      <w:r w:rsidR="006E4B78" w:rsidRPr="00050EA8">
        <w:rPr>
          <w:b/>
          <w:bCs/>
          <w:szCs w:val="24"/>
        </w:rPr>
        <w:t>10</w:t>
      </w:r>
      <w:r w:rsidR="00584E72" w:rsidRPr="00050EA8">
        <w:rPr>
          <w:b/>
          <w:bCs/>
          <w:szCs w:val="24"/>
        </w:rPr>
        <w:t> </w:t>
      </w:r>
      <w:r w:rsidR="00065F94" w:rsidRPr="00050EA8">
        <w:rPr>
          <w:b/>
          <w:bCs/>
          <w:szCs w:val="24"/>
        </w:rPr>
        <w:t>Refusal of payment</w:t>
      </w:r>
      <w:r w:rsidR="00065F94" w:rsidRPr="00050EA8">
        <w:rPr>
          <w:szCs w:val="24"/>
        </w:rPr>
        <w:t xml:space="preserve">.  The Contractor will not be paid </w:t>
      </w:r>
      <w:r w:rsidR="004C01A6" w:rsidRPr="00050EA8">
        <w:rPr>
          <w:szCs w:val="24"/>
        </w:rPr>
        <w:t>as specified in this section</w:t>
      </w:r>
      <w:r w:rsidR="00065F94" w:rsidRPr="00050EA8">
        <w:rPr>
          <w:szCs w:val="24"/>
        </w:rPr>
        <w:t xml:space="preserve"> under these circumstances:</w:t>
      </w:r>
    </w:p>
    <w:p w14:paraId="745A9BA5" w14:textId="77777777" w:rsidR="00065F94" w:rsidRPr="00050EA8" w:rsidRDefault="00065F94"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jc w:val="both"/>
        <w:rPr>
          <w:szCs w:val="24"/>
        </w:rPr>
      </w:pPr>
    </w:p>
    <w:p w14:paraId="5311F716" w14:textId="77777777" w:rsidR="00065F94" w:rsidRPr="00050EA8" w:rsidRDefault="00065F94" w:rsidP="00613771">
      <w:pPr>
        <w:widowControl w:val="0"/>
        <w:numPr>
          <w:ilvl w:val="0"/>
          <w:numId w:val="16"/>
        </w:num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1080"/>
        <w:jc w:val="both"/>
        <w:rPr>
          <w:szCs w:val="24"/>
        </w:rPr>
      </w:pPr>
      <w:r w:rsidRPr="00050EA8">
        <w:rPr>
          <w:szCs w:val="24"/>
        </w:rPr>
        <w:t> No Automated Speed Enforcement deployment is scheduled by the Automated Speed Enforcement program representative.</w:t>
      </w:r>
    </w:p>
    <w:p w14:paraId="7340E16E" w14:textId="77777777" w:rsidR="00065F94" w:rsidRPr="00050EA8" w:rsidRDefault="00065F94" w:rsidP="00613771">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720"/>
        <w:jc w:val="both"/>
        <w:rPr>
          <w:szCs w:val="24"/>
        </w:rPr>
      </w:pPr>
    </w:p>
    <w:p w14:paraId="1B151C05" w14:textId="0C3A7993" w:rsidR="00065F94" w:rsidRPr="00050EA8" w:rsidRDefault="00065F94" w:rsidP="00613771">
      <w:pPr>
        <w:widowControl w:val="0"/>
        <w:numPr>
          <w:ilvl w:val="0"/>
          <w:numId w:val="16"/>
        </w:num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1080"/>
        <w:jc w:val="both"/>
        <w:rPr>
          <w:szCs w:val="24"/>
        </w:rPr>
      </w:pPr>
      <w:r w:rsidRPr="00050EA8">
        <w:rPr>
          <w:szCs w:val="24"/>
        </w:rPr>
        <w:t xml:space="preserve"> The Automated Speed Enforcement program representative cancels a scheduled Automated Speed Enforcement deployment.  The Automated Speed Enforcement representative will communicate the cancellation to the Project Engineer </w:t>
      </w:r>
      <w:r w:rsidR="00FC048D" w:rsidRPr="00050EA8">
        <w:rPr>
          <w:szCs w:val="24"/>
        </w:rPr>
        <w:t xml:space="preserve">who will notify the Contractor </w:t>
      </w:r>
      <w:r w:rsidRPr="00050EA8">
        <w:rPr>
          <w:szCs w:val="24"/>
        </w:rPr>
        <w:t>a minimum of 8</w:t>
      </w:r>
      <w:r w:rsidR="003775D3" w:rsidRPr="00050EA8">
        <w:rPr>
          <w:szCs w:val="24"/>
        </w:rPr>
        <w:t> </w:t>
      </w:r>
      <w:r w:rsidRPr="00050EA8">
        <w:rPr>
          <w:szCs w:val="24"/>
        </w:rPr>
        <w:t>hours in advance.</w:t>
      </w:r>
    </w:p>
    <w:p w14:paraId="13E0A464" w14:textId="77777777" w:rsidR="00065F94" w:rsidRPr="00050EA8" w:rsidRDefault="00065F94" w:rsidP="00613771">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720"/>
        <w:jc w:val="both"/>
        <w:rPr>
          <w:szCs w:val="24"/>
        </w:rPr>
      </w:pPr>
    </w:p>
    <w:p w14:paraId="2C0F4920" w14:textId="1D0FDC12" w:rsidR="00065F94" w:rsidRPr="00050EA8" w:rsidRDefault="00065F94" w:rsidP="00613771">
      <w:pPr>
        <w:widowControl w:val="0"/>
        <w:numPr>
          <w:ilvl w:val="0"/>
          <w:numId w:val="16"/>
        </w:num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1080"/>
        <w:jc w:val="both"/>
        <w:rPr>
          <w:szCs w:val="24"/>
        </w:rPr>
      </w:pPr>
      <w:r w:rsidRPr="00050EA8">
        <w:rPr>
          <w:szCs w:val="24"/>
        </w:rPr>
        <w:t> Automated Speed Enforcement deployment is cancelled prior to the scheduled time due to inclement weather.</w:t>
      </w:r>
      <w:r w:rsidR="000E66FD" w:rsidRPr="00050EA8">
        <w:rPr>
          <w:szCs w:val="24"/>
        </w:rPr>
        <w:t xml:space="preserve">  The Automated Speed Enforcement representative will communicate the cancellation to the Project Engineer</w:t>
      </w:r>
      <w:r w:rsidR="00F00E31" w:rsidRPr="00050EA8">
        <w:rPr>
          <w:szCs w:val="24"/>
        </w:rPr>
        <w:t xml:space="preserve"> who will notify the Contractor</w:t>
      </w:r>
      <w:r w:rsidR="000E66FD" w:rsidRPr="00050EA8">
        <w:rPr>
          <w:szCs w:val="24"/>
        </w:rPr>
        <w:t xml:space="preserve"> a minimum of </w:t>
      </w:r>
      <w:r w:rsidR="00F027EB" w:rsidRPr="00050EA8">
        <w:rPr>
          <w:szCs w:val="24"/>
        </w:rPr>
        <w:t>4</w:t>
      </w:r>
      <w:r w:rsidR="000E66FD" w:rsidRPr="00050EA8">
        <w:rPr>
          <w:szCs w:val="24"/>
        </w:rPr>
        <w:t xml:space="preserve"> hours in advance.</w:t>
      </w:r>
    </w:p>
    <w:p w14:paraId="31E7601D" w14:textId="77777777" w:rsidR="00613771" w:rsidRPr="00050EA8" w:rsidRDefault="00613771" w:rsidP="00613771">
      <w:pPr>
        <w:pStyle w:val="ListParagraph"/>
        <w:rPr>
          <w:szCs w:val="24"/>
        </w:rPr>
      </w:pPr>
    </w:p>
    <w:p w14:paraId="65193DDA" w14:textId="79834587" w:rsidR="00065F94" w:rsidRPr="00050EA8" w:rsidRDefault="00065F94" w:rsidP="00613771">
      <w:pPr>
        <w:widowControl w:val="0"/>
        <w:numPr>
          <w:ilvl w:val="0"/>
          <w:numId w:val="16"/>
        </w:num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1080"/>
        <w:jc w:val="both"/>
        <w:rPr>
          <w:szCs w:val="24"/>
        </w:rPr>
      </w:pPr>
      <w:r w:rsidRPr="00050EA8">
        <w:rPr>
          <w:szCs w:val="24"/>
        </w:rPr>
        <w:lastRenderedPageBreak/>
        <w:t> </w:t>
      </w:r>
      <w:r w:rsidR="00472A89" w:rsidRPr="00050EA8">
        <w:rPr>
          <w:szCs w:val="24"/>
        </w:rPr>
        <w:t>The Contractor cancels work</w:t>
      </w:r>
      <w:r w:rsidR="00D178AC" w:rsidRPr="00050EA8">
        <w:rPr>
          <w:szCs w:val="24"/>
        </w:rPr>
        <w:t xml:space="preserve"> prior to </w:t>
      </w:r>
      <w:r w:rsidR="002B46F6" w:rsidRPr="00050EA8">
        <w:rPr>
          <w:szCs w:val="24"/>
        </w:rPr>
        <w:t xml:space="preserve">the </w:t>
      </w:r>
      <w:r w:rsidR="00D178AC" w:rsidRPr="00050EA8">
        <w:rPr>
          <w:szCs w:val="24"/>
        </w:rPr>
        <w:t xml:space="preserve">start of </w:t>
      </w:r>
      <w:r w:rsidR="00B36764" w:rsidRPr="00050EA8">
        <w:rPr>
          <w:szCs w:val="24"/>
        </w:rPr>
        <w:t>maintenance of traffic</w:t>
      </w:r>
      <w:r w:rsidR="000363AB" w:rsidRPr="00050EA8">
        <w:rPr>
          <w:szCs w:val="24"/>
        </w:rPr>
        <w:t xml:space="preserve"> </w:t>
      </w:r>
      <w:r w:rsidR="00D178AC" w:rsidRPr="00050EA8">
        <w:rPr>
          <w:szCs w:val="24"/>
        </w:rPr>
        <w:t>set up</w:t>
      </w:r>
      <w:r w:rsidR="00472A89" w:rsidRPr="00050EA8">
        <w:rPr>
          <w:szCs w:val="24"/>
        </w:rPr>
        <w:t>.</w:t>
      </w:r>
      <w:r w:rsidRPr="00050EA8">
        <w:rPr>
          <w:szCs w:val="24"/>
        </w:rPr>
        <w:t xml:space="preserve">  The </w:t>
      </w:r>
      <w:r w:rsidR="009206E2" w:rsidRPr="00050EA8">
        <w:rPr>
          <w:szCs w:val="24"/>
        </w:rPr>
        <w:t xml:space="preserve">Contractor </w:t>
      </w:r>
      <w:r w:rsidR="00987D57" w:rsidRPr="00050EA8">
        <w:rPr>
          <w:szCs w:val="24"/>
        </w:rPr>
        <w:t>shall</w:t>
      </w:r>
      <w:r w:rsidR="009206E2" w:rsidRPr="00050EA8">
        <w:rPr>
          <w:szCs w:val="24"/>
        </w:rPr>
        <w:t xml:space="preserve"> notify</w:t>
      </w:r>
      <w:r w:rsidR="00C04CD2" w:rsidRPr="00050EA8">
        <w:rPr>
          <w:szCs w:val="24"/>
        </w:rPr>
        <w:t xml:space="preserve"> the</w:t>
      </w:r>
      <w:r w:rsidR="009206E2" w:rsidRPr="00050EA8">
        <w:rPr>
          <w:szCs w:val="24"/>
        </w:rPr>
        <w:t xml:space="preserve"> </w:t>
      </w:r>
      <w:r w:rsidRPr="00050EA8">
        <w:rPr>
          <w:szCs w:val="24"/>
        </w:rPr>
        <w:t>Project Engineer</w:t>
      </w:r>
      <w:r w:rsidR="002B3E25">
        <w:rPr>
          <w:szCs w:val="24"/>
        </w:rPr>
        <w:t xml:space="preserve"> </w:t>
      </w:r>
      <w:r w:rsidR="00224E1F" w:rsidRPr="00050EA8">
        <w:rPr>
          <w:szCs w:val="24"/>
        </w:rPr>
        <w:t>and</w:t>
      </w:r>
      <w:r w:rsidRPr="00050EA8">
        <w:rPr>
          <w:szCs w:val="24"/>
        </w:rPr>
        <w:t xml:space="preserve"> the Automated Speed Enforcement program representative </w:t>
      </w:r>
      <w:r w:rsidR="009504B8" w:rsidRPr="00050EA8">
        <w:rPr>
          <w:szCs w:val="24"/>
        </w:rPr>
        <w:t>of the cancellation</w:t>
      </w:r>
      <w:r w:rsidRPr="00050EA8">
        <w:rPr>
          <w:szCs w:val="24"/>
        </w:rPr>
        <w:t xml:space="preserve"> </w:t>
      </w:r>
      <w:r w:rsidRPr="00050EA8" w:rsidDel="00F3681A">
        <w:rPr>
          <w:szCs w:val="24"/>
        </w:rPr>
        <w:t>in advance</w:t>
      </w:r>
      <w:r w:rsidRPr="00050EA8">
        <w:rPr>
          <w:szCs w:val="24"/>
        </w:rPr>
        <w:t>.</w:t>
      </w:r>
    </w:p>
    <w:p w14:paraId="1466BD06" w14:textId="77777777" w:rsidR="00065F94" w:rsidRPr="00050EA8" w:rsidRDefault="00065F94" w:rsidP="00613771">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720"/>
        <w:jc w:val="both"/>
        <w:rPr>
          <w:szCs w:val="24"/>
        </w:rPr>
      </w:pPr>
    </w:p>
    <w:p w14:paraId="446E4714" w14:textId="46450561" w:rsidR="00065F94" w:rsidRPr="00050EA8" w:rsidRDefault="00065F94" w:rsidP="00613771">
      <w:pPr>
        <w:widowControl w:val="0"/>
        <w:numPr>
          <w:ilvl w:val="0"/>
          <w:numId w:val="16"/>
        </w:num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ind w:left="1080"/>
        <w:jc w:val="both"/>
        <w:rPr>
          <w:szCs w:val="24"/>
        </w:rPr>
      </w:pPr>
      <w:r w:rsidRPr="00050EA8">
        <w:rPr>
          <w:szCs w:val="24"/>
        </w:rPr>
        <w:t> The Contractor fails to provide and comply with any of the requirements outlined and noted below in (1) through (</w:t>
      </w:r>
      <w:r w:rsidR="00D65BDA" w:rsidRPr="00050EA8">
        <w:rPr>
          <w:szCs w:val="24"/>
        </w:rPr>
        <w:t>5</w:t>
      </w:r>
      <w:r w:rsidRPr="00050EA8">
        <w:rPr>
          <w:szCs w:val="24"/>
        </w:rPr>
        <w:t>), then payment will be withheld for each day of nonconformance.</w:t>
      </w:r>
    </w:p>
    <w:p w14:paraId="55A99112" w14:textId="77777777" w:rsidR="00065F94" w:rsidRPr="00050EA8" w:rsidRDefault="00065F94" w:rsidP="00613771">
      <w:pPr>
        <w:pStyle w:val="ListParagraph"/>
        <w:jc w:val="both"/>
        <w:rPr>
          <w:szCs w:val="24"/>
        </w:rPr>
      </w:pPr>
    </w:p>
    <w:p w14:paraId="2B09E6BD" w14:textId="2544499D" w:rsidR="00D65BDA" w:rsidRPr="00050EA8" w:rsidRDefault="00065F94" w:rsidP="00613771">
      <w:pPr>
        <w:pStyle w:val="ListParagraph"/>
        <w:widowControl w:val="0"/>
        <w:numPr>
          <w:ilvl w:val="0"/>
          <w:numId w:val="17"/>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r w:rsidRPr="00050EA8">
        <w:rPr>
          <w:szCs w:val="24"/>
        </w:rPr>
        <w:t xml:space="preserve"> Working </w:t>
      </w:r>
      <w:r w:rsidR="00CD1D7A" w:rsidRPr="00050EA8">
        <w:rPr>
          <w:szCs w:val="24"/>
        </w:rPr>
        <w:t>S</w:t>
      </w:r>
      <w:r w:rsidRPr="00050EA8">
        <w:rPr>
          <w:szCs w:val="24"/>
        </w:rPr>
        <w:t xml:space="preserve">peed </w:t>
      </w:r>
      <w:r w:rsidR="00CD1D7A" w:rsidRPr="00050EA8">
        <w:rPr>
          <w:szCs w:val="24"/>
        </w:rPr>
        <w:t>D</w:t>
      </w:r>
      <w:r w:rsidRPr="00050EA8">
        <w:rPr>
          <w:szCs w:val="24"/>
        </w:rPr>
        <w:t xml:space="preserve">isplay </w:t>
      </w:r>
      <w:r w:rsidR="00477F13" w:rsidRPr="00050EA8">
        <w:rPr>
          <w:szCs w:val="24"/>
        </w:rPr>
        <w:t>T</w:t>
      </w:r>
      <w:r w:rsidRPr="00050EA8">
        <w:rPr>
          <w:szCs w:val="24"/>
        </w:rPr>
        <w:t>railer.</w:t>
      </w:r>
    </w:p>
    <w:p w14:paraId="637644D8" w14:textId="77777777" w:rsidR="00065F94" w:rsidRPr="00050EA8" w:rsidRDefault="00065F94" w:rsidP="00613771">
      <w:pPr>
        <w:pStyle w:val="ListParagraph"/>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p>
    <w:p w14:paraId="4B3BF4A0" w14:textId="77777777" w:rsidR="00065F94" w:rsidRPr="00050EA8" w:rsidRDefault="00065F94" w:rsidP="00613771">
      <w:pPr>
        <w:pStyle w:val="ListParagraph"/>
        <w:widowControl w:val="0"/>
        <w:numPr>
          <w:ilvl w:val="0"/>
          <w:numId w:val="17"/>
        </w:num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r w:rsidRPr="00050EA8">
        <w:rPr>
          <w:szCs w:val="24"/>
        </w:rPr>
        <w:t> All required Automated Speed Enforcement advance warning signs (properly displayed).</w:t>
      </w:r>
    </w:p>
    <w:p w14:paraId="56247604" w14:textId="77777777" w:rsidR="00065F94" w:rsidRPr="00050EA8" w:rsidRDefault="00065F94" w:rsidP="00613771">
      <w:pPr>
        <w:pStyle w:val="ListParagraph"/>
        <w:ind w:left="1440"/>
        <w:jc w:val="both"/>
        <w:rPr>
          <w:szCs w:val="24"/>
        </w:rPr>
      </w:pPr>
    </w:p>
    <w:p w14:paraId="4FD053C4" w14:textId="7CD64FBF" w:rsidR="00065F94" w:rsidRPr="00050EA8" w:rsidRDefault="00065F94" w:rsidP="00613771">
      <w:pPr>
        <w:pStyle w:val="ListParagraph"/>
        <w:widowControl w:val="0"/>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r w:rsidRPr="00050EA8">
        <w:rPr>
          <w:szCs w:val="24"/>
        </w:rPr>
        <w:t> Dedicated protection vehicle for the Automated Speed Enforcement</w:t>
      </w:r>
      <w:r w:rsidR="00FF70DA" w:rsidRPr="00050EA8">
        <w:rPr>
          <w:szCs w:val="24"/>
        </w:rPr>
        <w:t xml:space="preserve"> </w:t>
      </w:r>
      <w:r w:rsidR="00F06DE6" w:rsidRPr="00050EA8">
        <w:rPr>
          <w:szCs w:val="24"/>
        </w:rPr>
        <w:t>unit</w:t>
      </w:r>
      <w:r w:rsidRPr="00050EA8">
        <w:rPr>
          <w:szCs w:val="24"/>
        </w:rPr>
        <w:t xml:space="preserve">. </w:t>
      </w:r>
    </w:p>
    <w:p w14:paraId="40386A80" w14:textId="77777777" w:rsidR="00383895" w:rsidRPr="00050EA8" w:rsidRDefault="00383895" w:rsidP="00613771">
      <w:pPr>
        <w:pStyle w:val="ListParagraph"/>
        <w:ind w:left="1440"/>
        <w:jc w:val="both"/>
        <w:rPr>
          <w:szCs w:val="24"/>
        </w:rPr>
      </w:pPr>
    </w:p>
    <w:p w14:paraId="23B70B47" w14:textId="4CD6D665" w:rsidR="00383895" w:rsidRPr="00050EA8" w:rsidRDefault="00584E72" w:rsidP="00613771">
      <w:pPr>
        <w:pStyle w:val="ListParagraph"/>
        <w:widowControl w:val="0"/>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r w:rsidRPr="00050EA8">
        <w:rPr>
          <w:szCs w:val="24"/>
        </w:rPr>
        <w:t> </w:t>
      </w:r>
      <w:r w:rsidR="00383895" w:rsidRPr="00050EA8">
        <w:rPr>
          <w:szCs w:val="24"/>
        </w:rPr>
        <w:t>The Contractor fails to provide access and egress for the Automated Speed Enforcement operator.</w:t>
      </w:r>
    </w:p>
    <w:p w14:paraId="418EA66E" w14:textId="77777777" w:rsidR="00383895" w:rsidRPr="00050EA8" w:rsidRDefault="00383895" w:rsidP="00613771">
      <w:pPr>
        <w:widowControl w:val="0"/>
        <w:ind w:left="1440"/>
        <w:jc w:val="both"/>
        <w:rPr>
          <w:szCs w:val="24"/>
        </w:rPr>
      </w:pPr>
    </w:p>
    <w:p w14:paraId="1668C0C2" w14:textId="68EBC3E5" w:rsidR="00065F94" w:rsidRPr="00050EA8" w:rsidRDefault="00584E72" w:rsidP="00613771">
      <w:pPr>
        <w:pStyle w:val="ListParagraph"/>
        <w:widowControl w:val="0"/>
        <w:numPr>
          <w:ilvl w:val="0"/>
          <w:numId w:val="17"/>
        </w:numPr>
        <w:ind w:left="1440"/>
        <w:jc w:val="both"/>
        <w:rPr>
          <w:szCs w:val="24"/>
        </w:rPr>
      </w:pPr>
      <w:r w:rsidRPr="00050EA8">
        <w:rPr>
          <w:szCs w:val="24"/>
        </w:rPr>
        <w:t> </w:t>
      </w:r>
      <w:r w:rsidR="00383895" w:rsidRPr="00050EA8">
        <w:rPr>
          <w:szCs w:val="24"/>
        </w:rPr>
        <w:t xml:space="preserve">Workers Present Trailer with functioning </w:t>
      </w:r>
      <w:r w:rsidR="0068596F" w:rsidRPr="00050EA8">
        <w:rPr>
          <w:szCs w:val="24"/>
        </w:rPr>
        <w:t>yellow beacons</w:t>
      </w:r>
      <w:r w:rsidR="00383895" w:rsidRPr="00050EA8">
        <w:rPr>
          <w:szCs w:val="24"/>
        </w:rPr>
        <w:t>.</w:t>
      </w:r>
    </w:p>
    <w:p w14:paraId="3E7F590D" w14:textId="1241EE06" w:rsidR="00293EC5" w:rsidRPr="00050EA8" w:rsidRDefault="00293EC5" w:rsidP="00613771">
      <w:pPr>
        <w:tabs>
          <w:tab w:val="left" w:pos="-90"/>
          <w:tab w:val="left" w:pos="0"/>
          <w:tab w:val="left" w:pos="907"/>
          <w:tab w:val="left" w:pos="1267"/>
          <w:tab w:val="left" w:pos="1627"/>
          <w:tab w:val="left" w:pos="1987"/>
        </w:tabs>
        <w:spacing w:line="240" w:lineRule="exact"/>
        <w:jc w:val="both"/>
        <w:rPr>
          <w:szCs w:val="24"/>
        </w:rPr>
      </w:pPr>
    </w:p>
    <w:p w14:paraId="021266C8" w14:textId="17F290CB" w:rsidR="00313B63" w:rsidRPr="00050EA8" w:rsidRDefault="00313B63" w:rsidP="00613771">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050EA8">
        <w:rPr>
          <w:b/>
          <w:szCs w:val="24"/>
        </w:rPr>
        <w:t>104.33.04.</w:t>
      </w:r>
      <w:r w:rsidR="006E4B78" w:rsidRPr="00050EA8">
        <w:rPr>
          <w:b/>
          <w:szCs w:val="24"/>
        </w:rPr>
        <w:t>11</w:t>
      </w:r>
      <w:r w:rsidR="00CE3B0F" w:rsidRPr="00050EA8">
        <w:rPr>
          <w:b/>
          <w:szCs w:val="24"/>
        </w:rPr>
        <w:t> </w:t>
      </w:r>
      <w:r w:rsidRPr="00050EA8">
        <w:rPr>
          <w:szCs w:val="24"/>
        </w:rPr>
        <w:t xml:space="preserve">Workers Present Trailer. </w:t>
      </w:r>
      <w:r w:rsidR="00613771" w:rsidRPr="00050EA8">
        <w:rPr>
          <w:szCs w:val="24"/>
        </w:rPr>
        <w:t xml:space="preserve"> </w:t>
      </w:r>
      <w:r w:rsidRPr="00050EA8">
        <w:rPr>
          <w:szCs w:val="24"/>
        </w:rPr>
        <w:t xml:space="preserve">The Contractor will be responsible for the set-up, operation, and removal/relocation of the workers present trailer(s) at the start and end of each deployment shift. </w:t>
      </w:r>
      <w:r w:rsidR="00CE3B0F" w:rsidRPr="00050EA8">
        <w:rPr>
          <w:szCs w:val="24"/>
        </w:rPr>
        <w:t xml:space="preserve"> </w:t>
      </w:r>
      <w:r w:rsidRPr="00050EA8">
        <w:rPr>
          <w:szCs w:val="24"/>
        </w:rPr>
        <w:t xml:space="preserve">The </w:t>
      </w:r>
      <w:r w:rsidR="00E30665" w:rsidRPr="00050EA8">
        <w:rPr>
          <w:szCs w:val="24"/>
        </w:rPr>
        <w:t>Workers Present</w:t>
      </w:r>
      <w:r w:rsidRPr="00050EA8">
        <w:rPr>
          <w:szCs w:val="24"/>
        </w:rPr>
        <w:t xml:space="preserve"> </w:t>
      </w:r>
      <w:r w:rsidR="00E30665" w:rsidRPr="00050EA8">
        <w:rPr>
          <w:szCs w:val="24"/>
        </w:rPr>
        <w:t>T</w:t>
      </w:r>
      <w:r w:rsidRPr="00050EA8">
        <w:rPr>
          <w:szCs w:val="24"/>
        </w:rPr>
        <w:t>railer(s) will be measured and paid for as specified in Section 104.24.</w:t>
      </w:r>
    </w:p>
    <w:p w14:paraId="567FADE3" w14:textId="77777777" w:rsidR="00EC41F9" w:rsidRPr="00050EA8" w:rsidRDefault="00EC41F9" w:rsidP="00613771">
      <w:pPr>
        <w:tabs>
          <w:tab w:val="left" w:pos="-90"/>
          <w:tab w:val="left" w:pos="0"/>
          <w:tab w:val="left" w:pos="907"/>
          <w:tab w:val="left" w:pos="1627"/>
          <w:tab w:val="left" w:pos="1987"/>
        </w:tabs>
        <w:spacing w:line="240" w:lineRule="exact"/>
        <w:jc w:val="both"/>
        <w:rPr>
          <w:szCs w:val="24"/>
        </w:rPr>
      </w:pPr>
    </w:p>
    <w:sectPr w:rsidR="00EC41F9" w:rsidRPr="00050EA8" w:rsidSect="00A64F70">
      <w:headerReference w:type="even" r:id="rId12"/>
      <w:headerReference w:type="default" r:id="rId13"/>
      <w:footerReference w:type="even" r:id="rId14"/>
      <w:footerReference w:type="default" r:id="rId15"/>
      <w:type w:val="continuous"/>
      <w:pgSz w:w="12240" w:h="15840" w:code="1"/>
      <w:pgMar w:top="720" w:right="1440" w:bottom="720" w:left="144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945F4" w14:textId="77777777" w:rsidR="00AE6425" w:rsidRDefault="00AE6425">
      <w:r>
        <w:separator/>
      </w:r>
    </w:p>
  </w:endnote>
  <w:endnote w:type="continuationSeparator" w:id="0">
    <w:p w14:paraId="666F9338" w14:textId="77777777" w:rsidR="00AE6425" w:rsidRDefault="00AE6425">
      <w:r>
        <w:continuationSeparator/>
      </w:r>
    </w:p>
  </w:endnote>
  <w:endnote w:type="continuationNotice" w:id="1">
    <w:p w14:paraId="13576B4B" w14:textId="77777777" w:rsidR="00AE6425" w:rsidRDefault="00AE64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0EA5"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74D282AA"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1440563901"/>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AA6BAD8E-289C-45F2-AC84-2F71808DAEEA}"/>
      <w:date w:fullDate="2025-02-04T00:00:00Z">
        <w:dateFormat w:val="MM/dd/yyyy"/>
        <w:lid w:val="en-US"/>
        <w:storeMappedDataAs w:val="dateTime"/>
        <w:calendar w:val="gregorian"/>
      </w:date>
    </w:sdtPr>
    <w:sdtContent>
      <w:p w14:paraId="11C8D9A5" w14:textId="22E3F4C8" w:rsidR="003C4AED" w:rsidRPr="003D6B24" w:rsidRDefault="009D4300" w:rsidP="003C4AED">
        <w:pPr>
          <w:pStyle w:val="Footer"/>
          <w:jc w:val="right"/>
        </w:pPr>
        <w:r>
          <w:t>02/04/2025</w:t>
        </w:r>
      </w:p>
    </w:sdtContent>
  </w:sdt>
  <w:p w14:paraId="4F3897FA" w14:textId="4231476A" w:rsidR="00C37710" w:rsidRPr="00885AF3" w:rsidRDefault="00C3771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020B8" w14:textId="77777777" w:rsidR="00AE6425" w:rsidRDefault="00AE6425">
      <w:r>
        <w:separator/>
      </w:r>
    </w:p>
  </w:footnote>
  <w:footnote w:type="continuationSeparator" w:id="0">
    <w:p w14:paraId="7D9B1A83" w14:textId="77777777" w:rsidR="00AE6425" w:rsidRDefault="00AE6425">
      <w:r>
        <w:continuationSeparator/>
      </w:r>
    </w:p>
  </w:footnote>
  <w:footnote w:type="continuationNotice" w:id="1">
    <w:p w14:paraId="54DC84CE" w14:textId="77777777" w:rsidR="00AE6425" w:rsidRDefault="00AE64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F526" w14:textId="6FB1197F" w:rsidR="00C37710" w:rsidRDefault="00600649" w:rsidP="00A50CEF">
    <w:pPr>
      <w:pStyle w:val="Header"/>
      <w:framePr w:wrap="around" w:vAnchor="text" w:hAnchor="margin" w:xAlign="right"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01C48AA0" w14:textId="77777777" w:rsidR="00C37710" w:rsidRDefault="00C37710" w:rsidP="00A50CE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3960" w14:textId="782BFD31" w:rsidR="001908FC" w:rsidRDefault="001908FC" w:rsidP="001908FC">
    <w:pPr>
      <w:pStyle w:val="Header"/>
      <w:tabs>
        <w:tab w:val="clear" w:pos="4320"/>
        <w:tab w:val="clear" w:pos="8640"/>
        <w:tab w:val="right" w:pos="9360"/>
      </w:tabs>
      <w:rPr>
        <w:b/>
      </w:rPr>
    </w:pPr>
    <w:r>
      <w:rPr>
        <w:noProof/>
        <w:lang w:eastAsia="ja-JP"/>
      </w:rPr>
      <w:drawing>
        <wp:inline distT="0" distB="0" distL="0" distR="0" wp14:anchorId="5C66A22E" wp14:editId="6868B82B">
          <wp:extent cx="2914650" cy="430414"/>
          <wp:effectExtent l="0" t="0" r="0" b="8255"/>
          <wp:docPr id="905513359" name="Picture 905513359"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752AEE1D" w14:textId="3AE818FA" w:rsidR="001908FC" w:rsidRDefault="00000000" w:rsidP="001908FC">
    <w:pPr>
      <w:pStyle w:val="Header"/>
      <w:tabs>
        <w:tab w:val="clear" w:pos="4320"/>
        <w:tab w:val="clear" w:pos="8640"/>
        <w:tab w:val="right" w:pos="9360"/>
      </w:tabs>
    </w:pPr>
    <w:sdt>
      <w:sdtPr>
        <w:rPr>
          <w:rFonts w:ascii="Times New Roman Bold" w:hAnsi="Times New Roman Bold"/>
          <w:b/>
          <w:caps/>
        </w:rPr>
        <w:alias w:val="Spec Type"/>
        <w:tag w:val="Spec_x0020_Type"/>
        <w:id w:val="-70585323"/>
        <w:placeholder>
          <w:docPart w:val="9B77E7F3E7944F2F86BA481F514EEA47"/>
        </w:placeholder>
        <w:dataBinding w:prefixMappings="xmlns:ns0='http://schemas.microsoft.com/office/2006/metadata/properties' xmlns:ns1='http://www.w3.org/2001/XMLSchema-instance' xmlns:ns2='http://schemas.microsoft.com/office/infopath/2007/PartnerControls' xmlns:ns3='403cbd46-e64d-4f3c-8130-02c6eed73600' xmlns:ns4='64a3e435-be48-4f0a-a6e5-62b31e02ddd9' xmlns:ns5='c2595bd6-cd65-4a95-bec3-960cf03c52b2' " w:xpath="/ns0:properties[1]/documentManagement[1]/ns4:Spec_x0020_Type[1]" w:storeItemID="{AA6BAD8E-289C-45F2-AC84-2F71808DAEEA}"/>
        <w:dropDownList w:lastValue="Special Provisions Insert">
          <w:listItem w:value="[Spec Type]"/>
        </w:dropDownList>
      </w:sdtPr>
      <w:sdtContent>
        <w:r w:rsidR="00A64F70">
          <w:rPr>
            <w:rFonts w:ascii="Times New Roman Bold" w:hAnsi="Times New Roman Bold"/>
            <w:b/>
            <w:caps/>
          </w:rPr>
          <w:t>Special Provisions Insert</w:t>
        </w:r>
      </w:sdtContent>
    </w:sdt>
    <w:r w:rsidR="001908FC">
      <w:tab/>
      <w:t xml:space="preserve">CONTRACT NO. </w:t>
    </w:r>
    <w:sdt>
      <w:sdtPr>
        <w:alias w:val="Contract Number"/>
        <w:tag w:val="Contract_x0020_Number"/>
        <w:id w:val="-674186123"/>
        <w:placeholder>
          <w:docPart w:val="81D183A0C41A4F97A87ED4AE4C77E4B0"/>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AA6BAD8E-289C-45F2-AC84-2F71808DAEEA}"/>
        <w:text/>
      </w:sdtPr>
      <w:sdtContent>
        <w:r w:rsidR="001908FC" w:rsidRPr="002B27D7">
          <w:rPr>
            <w:rStyle w:val="PlaceholderText"/>
          </w:rPr>
          <w:t>[Contract Number]</w:t>
        </w:r>
      </w:sdtContent>
    </w:sdt>
  </w:p>
  <w:p w14:paraId="0AFDD15D" w14:textId="15E33F08" w:rsidR="001908FC" w:rsidRDefault="00000000" w:rsidP="001908FC">
    <w:pPr>
      <w:tabs>
        <w:tab w:val="right" w:pos="9360"/>
      </w:tabs>
      <w:spacing w:line="240" w:lineRule="exact"/>
    </w:pPr>
    <w:sdt>
      <w:sdtPr>
        <w:rPr>
          <w:caps/>
        </w:rPr>
        <w:alias w:val="Title"/>
        <w:tag w:val=""/>
        <w:id w:val="1095135773"/>
        <w:placeholder>
          <w:docPart w:val="ADC2F306AC484387A7972A40956FB685"/>
        </w:placeholder>
        <w:dataBinding w:prefixMappings="xmlns:ns0='http://purl.org/dc/elements/1.1/' xmlns:ns1='http://schemas.openxmlformats.org/package/2006/metadata/core-properties' " w:xpath="/ns1:coreProperties[1]/ns0:title[1]" w:storeItemID="{6C3C8BC8-F283-45AE-878A-BAB7291924A1}"/>
        <w:text/>
      </w:sdtPr>
      <w:sdtContent>
        <w:r w:rsidR="00246743">
          <w:rPr>
            <w:caps/>
          </w:rPr>
          <w:t>104.33 — Flexible Automated Speed Enforcement</w:t>
        </w:r>
      </w:sdtContent>
    </w:sdt>
    <w:r w:rsidR="001908FC">
      <w:rPr>
        <w:color w:val="000000"/>
      </w:rPr>
      <w:tab/>
    </w:r>
    <w:r w:rsidR="001908FC">
      <w:rPr>
        <w:rStyle w:val="PageNumber"/>
      </w:rPr>
      <w:fldChar w:fldCharType="begin"/>
    </w:r>
    <w:r w:rsidR="001908FC">
      <w:rPr>
        <w:rStyle w:val="PageNumber"/>
      </w:rPr>
      <w:instrText xml:space="preserve"> PAGE </w:instrText>
    </w:r>
    <w:r w:rsidR="001908FC">
      <w:rPr>
        <w:rStyle w:val="PageNumber"/>
      </w:rPr>
      <w:fldChar w:fldCharType="separate"/>
    </w:r>
    <w:r w:rsidR="00570AEF">
      <w:rPr>
        <w:rStyle w:val="PageNumber"/>
        <w:noProof/>
      </w:rPr>
      <w:t>1</w:t>
    </w:r>
    <w:r w:rsidR="001908FC">
      <w:rPr>
        <w:rStyle w:val="PageNumber"/>
      </w:rPr>
      <w:fldChar w:fldCharType="end"/>
    </w:r>
    <w:r w:rsidR="001908FC">
      <w:rPr>
        <w:rStyle w:val="PageNumber"/>
      </w:rPr>
      <w:t xml:space="preserve"> of </w:t>
    </w:r>
    <w:fldSimple w:instr="NUMPAGES  \* Arabic  \* MERGEFORMAT">
      <w:r w:rsidR="00570AEF">
        <w:rPr>
          <w:noProof/>
        </w:rPr>
        <w:t>5</w:t>
      </w:r>
    </w:fldSimple>
  </w:p>
  <w:p w14:paraId="465595F5" w14:textId="77777777" w:rsidR="001908FC" w:rsidRDefault="001908FC" w:rsidP="001908FC">
    <w:pPr>
      <w:tabs>
        <w:tab w:val="right" w:pos="9360"/>
      </w:tabs>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1964"/>
    <w:multiLevelType w:val="hybridMultilevel"/>
    <w:tmpl w:val="993E4D76"/>
    <w:lvl w:ilvl="0" w:tplc="FF529DEA">
      <w:start w:val="1"/>
      <w:numFmt w:val="lowerLetter"/>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44FB1"/>
    <w:multiLevelType w:val="hybridMultilevel"/>
    <w:tmpl w:val="0F349F88"/>
    <w:lvl w:ilvl="0" w:tplc="709EBE98">
      <w:start w:val="1"/>
      <w:numFmt w:val="lowerLetter"/>
      <w:suff w:val="nothing"/>
      <w:lvlText w:val="(%1)"/>
      <w:lvlJc w:val="left"/>
      <w:pPr>
        <w:ind w:left="5040" w:hanging="360"/>
      </w:pPr>
      <w:rPr>
        <w:rFonts w:hint="default"/>
        <w:b/>
        <w:bCs/>
      </w:rPr>
    </w:lvl>
    <w:lvl w:ilvl="1" w:tplc="59CC6712">
      <w:start w:val="1"/>
      <w:numFmt w:val="lowerLetter"/>
      <w:lvlText w:val="%2."/>
      <w:lvlJc w:val="left"/>
      <w:pPr>
        <w:ind w:left="1440" w:hanging="360"/>
      </w:pPr>
    </w:lvl>
    <w:lvl w:ilvl="2" w:tplc="7BCA52C0">
      <w:start w:val="1"/>
      <w:numFmt w:val="lowerRoman"/>
      <w:lvlText w:val="%3."/>
      <w:lvlJc w:val="right"/>
      <w:pPr>
        <w:ind w:left="2160" w:hanging="180"/>
      </w:pPr>
    </w:lvl>
    <w:lvl w:ilvl="3" w:tplc="2AE4D77A">
      <w:start w:val="1"/>
      <w:numFmt w:val="decimal"/>
      <w:lvlText w:val="%4."/>
      <w:lvlJc w:val="left"/>
      <w:pPr>
        <w:ind w:left="2880" w:hanging="360"/>
      </w:pPr>
    </w:lvl>
    <w:lvl w:ilvl="4" w:tplc="038C4C42">
      <w:start w:val="1"/>
      <w:numFmt w:val="lowerLetter"/>
      <w:lvlText w:val="%5."/>
      <w:lvlJc w:val="left"/>
      <w:pPr>
        <w:ind w:left="3600" w:hanging="360"/>
      </w:pPr>
    </w:lvl>
    <w:lvl w:ilvl="5" w:tplc="E3CCC84A">
      <w:start w:val="1"/>
      <w:numFmt w:val="lowerRoman"/>
      <w:lvlText w:val="%6."/>
      <w:lvlJc w:val="right"/>
      <w:pPr>
        <w:ind w:left="4320" w:hanging="180"/>
      </w:pPr>
    </w:lvl>
    <w:lvl w:ilvl="6" w:tplc="5288B38E">
      <w:start w:val="1"/>
      <w:numFmt w:val="decimal"/>
      <w:lvlText w:val="%7."/>
      <w:lvlJc w:val="left"/>
      <w:pPr>
        <w:ind w:left="5040" w:hanging="360"/>
      </w:pPr>
    </w:lvl>
    <w:lvl w:ilvl="7" w:tplc="070A85FC">
      <w:start w:val="1"/>
      <w:numFmt w:val="lowerLetter"/>
      <w:lvlText w:val="%8."/>
      <w:lvlJc w:val="left"/>
      <w:pPr>
        <w:ind w:left="5760" w:hanging="360"/>
      </w:pPr>
    </w:lvl>
    <w:lvl w:ilvl="8" w:tplc="769EFD0A">
      <w:start w:val="1"/>
      <w:numFmt w:val="lowerRoman"/>
      <w:lvlText w:val="%9."/>
      <w:lvlJc w:val="right"/>
      <w:pPr>
        <w:ind w:left="6480" w:hanging="180"/>
      </w:pPr>
    </w:lvl>
  </w:abstractNum>
  <w:abstractNum w:abstractNumId="2" w15:restartNumberingAfterBreak="0">
    <w:nsid w:val="0FE46049"/>
    <w:multiLevelType w:val="hybridMultilevel"/>
    <w:tmpl w:val="37260F3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29B662B"/>
    <w:multiLevelType w:val="hybridMultilevel"/>
    <w:tmpl w:val="910603F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39D2401"/>
    <w:multiLevelType w:val="multilevel"/>
    <w:tmpl w:val="F4D407CA"/>
    <w:lvl w:ilvl="0">
      <w:start w:val="104"/>
      <w:numFmt w:val="decimal"/>
      <w:lvlText w:val="%1"/>
      <w:lvlJc w:val="left"/>
      <w:pPr>
        <w:ind w:left="1080" w:hanging="1080"/>
      </w:pPr>
      <w:rPr>
        <w:rFonts w:hint="default"/>
      </w:rPr>
    </w:lvl>
    <w:lvl w:ilvl="1">
      <w:start w:val="323"/>
      <w:numFmt w:val="decimal"/>
      <w:lvlText w:val="%1.%2"/>
      <w:lvlJc w:val="left"/>
      <w:pPr>
        <w:ind w:left="1080" w:hanging="1080"/>
      </w:pPr>
      <w:rPr>
        <w:rFonts w:hint="default"/>
      </w:rPr>
    </w:lvl>
    <w:lvl w:ilvl="2">
      <w:start w:val="3"/>
      <w:numFmt w:val="decimalZero"/>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F64169"/>
    <w:multiLevelType w:val="multilevel"/>
    <w:tmpl w:val="7854C52A"/>
    <w:lvl w:ilvl="0">
      <w:start w:val="104"/>
      <w:numFmt w:val="decimal"/>
      <w:lvlText w:val="%1"/>
      <w:lvlJc w:val="left"/>
      <w:pPr>
        <w:ind w:left="1260" w:hanging="1260"/>
      </w:pPr>
      <w:rPr>
        <w:rFonts w:hint="default"/>
      </w:rPr>
    </w:lvl>
    <w:lvl w:ilvl="1">
      <w:start w:val="33"/>
      <w:numFmt w:val="decimal"/>
      <w:lvlText w:val="%1.%2"/>
      <w:lvlJc w:val="left"/>
      <w:pPr>
        <w:ind w:left="1260" w:hanging="1260"/>
      </w:pPr>
      <w:rPr>
        <w:rFonts w:hint="default"/>
      </w:rPr>
    </w:lvl>
    <w:lvl w:ilvl="2">
      <w:start w:val="3"/>
      <w:numFmt w:val="decimalZero"/>
      <w:lvlText w:val="%1.%2.%3"/>
      <w:lvlJc w:val="left"/>
      <w:pPr>
        <w:ind w:left="1260" w:hanging="1260"/>
      </w:pPr>
      <w:rPr>
        <w:rFonts w:hint="default"/>
      </w:rPr>
    </w:lvl>
    <w:lvl w:ilvl="3">
      <w:start w:val="2"/>
      <w:numFmt w:val="decimalZero"/>
      <w:lvlText w:val="%1.%2.%3.%4"/>
      <w:lvlJc w:val="left"/>
      <w:pPr>
        <w:ind w:left="1260" w:hanging="1260"/>
      </w:pPr>
      <w:rPr>
        <w:rFonts w:hint="default"/>
        <w:b/>
        <w:bCs/>
      </w:rPr>
    </w:lvl>
    <w:lvl w:ilvl="4">
      <w:start w:val="1"/>
      <w:numFmt w:val="decimal"/>
      <w:lvlText w:val="%1.%2.%3.%4.%5"/>
      <w:lvlJc w:val="left"/>
      <w:pPr>
        <w:ind w:left="1260" w:hanging="1260"/>
      </w:pPr>
      <w:rPr>
        <w:rFonts w:hint="default"/>
      </w:rPr>
    </w:lvl>
    <w:lvl w:ilvl="5">
      <w:start w:val="1"/>
      <w:numFmt w:val="decimal"/>
      <w:lvlText w:val="%1.%2.%3.%4.%5.%6"/>
      <w:lvlJc w:val="left"/>
      <w:pPr>
        <w:ind w:left="1260" w:hanging="12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6F4113"/>
    <w:multiLevelType w:val="hybridMultilevel"/>
    <w:tmpl w:val="E7A07482"/>
    <w:lvl w:ilvl="0" w:tplc="02DE6B78">
      <w:start w:val="1"/>
      <w:numFmt w:val="lowerLetter"/>
      <w:lvlText w:val="(%1)"/>
      <w:lvlJc w:val="left"/>
      <w:pPr>
        <w:tabs>
          <w:tab w:val="num" w:pos="720"/>
        </w:tabs>
        <w:ind w:left="720" w:hanging="360"/>
      </w:pPr>
      <w:rPr>
        <w:rFont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142DA4"/>
    <w:multiLevelType w:val="multilevel"/>
    <w:tmpl w:val="5688F852"/>
    <w:lvl w:ilvl="0">
      <w:start w:val="104"/>
      <w:numFmt w:val="decimal"/>
      <w:lvlText w:val="%1"/>
      <w:lvlJc w:val="left"/>
      <w:pPr>
        <w:ind w:left="1260" w:hanging="1260"/>
      </w:pPr>
      <w:rPr>
        <w:rFonts w:hint="default"/>
        <w:b/>
      </w:rPr>
    </w:lvl>
    <w:lvl w:ilvl="1">
      <w:start w:val="33"/>
      <w:numFmt w:val="decimal"/>
      <w:lvlText w:val="%1.%2"/>
      <w:lvlJc w:val="left"/>
      <w:pPr>
        <w:ind w:left="1260" w:hanging="1260"/>
      </w:pPr>
      <w:rPr>
        <w:rFonts w:hint="default"/>
        <w:b/>
      </w:rPr>
    </w:lvl>
    <w:lvl w:ilvl="2">
      <w:start w:val="4"/>
      <w:numFmt w:val="decimalZero"/>
      <w:lvlText w:val="%1.%2.%3"/>
      <w:lvlJc w:val="left"/>
      <w:pPr>
        <w:ind w:left="1260" w:hanging="1260"/>
      </w:pPr>
      <w:rPr>
        <w:rFonts w:hint="default"/>
        <w:b/>
      </w:rPr>
    </w:lvl>
    <w:lvl w:ilvl="3">
      <w:start w:val="4"/>
      <w:numFmt w:val="decimalZero"/>
      <w:lvlText w:val="%1.%2.%3.%4"/>
      <w:lvlJc w:val="left"/>
      <w:pPr>
        <w:ind w:left="1260" w:hanging="1260"/>
      </w:pPr>
      <w:rPr>
        <w:rFonts w:hint="default"/>
        <w:b/>
      </w:rPr>
    </w:lvl>
    <w:lvl w:ilvl="4">
      <w:start w:val="1"/>
      <w:numFmt w:val="decimal"/>
      <w:lvlText w:val="%1.%2.%3.%4.%5"/>
      <w:lvlJc w:val="left"/>
      <w:pPr>
        <w:ind w:left="1260" w:hanging="1260"/>
      </w:pPr>
      <w:rPr>
        <w:rFonts w:hint="default"/>
        <w:b/>
      </w:rPr>
    </w:lvl>
    <w:lvl w:ilvl="5">
      <w:start w:val="1"/>
      <w:numFmt w:val="decimal"/>
      <w:lvlText w:val="%1.%2.%3.%4.%5.%6"/>
      <w:lvlJc w:val="left"/>
      <w:pPr>
        <w:ind w:left="1260" w:hanging="126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22AF5728"/>
    <w:multiLevelType w:val="multilevel"/>
    <w:tmpl w:val="6B588FF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5CE0CDE"/>
    <w:multiLevelType w:val="singleLevel"/>
    <w:tmpl w:val="826CF062"/>
    <w:lvl w:ilvl="0">
      <w:start w:val="1"/>
      <w:numFmt w:val="lowerLetter"/>
      <w:lvlText w:val="(%1)"/>
      <w:lvlJc w:val="left"/>
      <w:pPr>
        <w:tabs>
          <w:tab w:val="num" w:pos="534"/>
        </w:tabs>
        <w:ind w:left="534" w:hanging="390"/>
      </w:pPr>
      <w:rPr>
        <w:rFonts w:hint="default"/>
        <w:b/>
      </w:rPr>
    </w:lvl>
  </w:abstractNum>
  <w:abstractNum w:abstractNumId="10" w15:restartNumberingAfterBreak="0">
    <w:nsid w:val="27F5185E"/>
    <w:multiLevelType w:val="singleLevel"/>
    <w:tmpl w:val="ED72F20E"/>
    <w:lvl w:ilvl="0">
      <w:start w:val="3"/>
      <w:numFmt w:val="lowerLetter"/>
      <w:lvlText w:val="(%1)"/>
      <w:lvlJc w:val="left"/>
      <w:pPr>
        <w:tabs>
          <w:tab w:val="num" w:pos="540"/>
        </w:tabs>
        <w:ind w:left="540" w:hanging="360"/>
      </w:pPr>
      <w:rPr>
        <w:rFonts w:hint="default"/>
        <w:b/>
      </w:rPr>
    </w:lvl>
  </w:abstractNum>
  <w:abstractNum w:abstractNumId="11" w15:restartNumberingAfterBreak="0">
    <w:nsid w:val="2B6F7619"/>
    <w:multiLevelType w:val="singleLevel"/>
    <w:tmpl w:val="EC40E126"/>
    <w:lvl w:ilvl="0">
      <w:start w:val="1"/>
      <w:numFmt w:val="lowerRoman"/>
      <w:lvlText w:val="(%1)"/>
      <w:lvlJc w:val="left"/>
      <w:pPr>
        <w:tabs>
          <w:tab w:val="num" w:pos="900"/>
        </w:tabs>
        <w:ind w:left="900" w:hanging="720"/>
      </w:pPr>
      <w:rPr>
        <w:rFonts w:hint="default"/>
        <w:b/>
      </w:rPr>
    </w:lvl>
  </w:abstractNum>
  <w:abstractNum w:abstractNumId="12" w15:restartNumberingAfterBreak="0">
    <w:nsid w:val="3512407B"/>
    <w:multiLevelType w:val="hybridMultilevel"/>
    <w:tmpl w:val="E8A4A0C4"/>
    <w:lvl w:ilvl="0" w:tplc="709EBE98">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7C070C"/>
    <w:multiLevelType w:val="hybridMultilevel"/>
    <w:tmpl w:val="0736F18C"/>
    <w:lvl w:ilvl="0" w:tplc="711241A6">
      <w:start w:val="6"/>
      <w:numFmt w:val="lowerLetter"/>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B17329"/>
    <w:multiLevelType w:val="multilevel"/>
    <w:tmpl w:val="5D365A78"/>
    <w:lvl w:ilvl="0">
      <w:start w:val="104"/>
      <w:numFmt w:val="decimal"/>
      <w:lvlText w:val="%1"/>
      <w:lvlJc w:val="left"/>
      <w:pPr>
        <w:ind w:left="960" w:hanging="960"/>
      </w:pPr>
      <w:rPr>
        <w:rFonts w:hint="default"/>
      </w:rPr>
    </w:lvl>
    <w:lvl w:ilvl="1">
      <w:start w:val="33"/>
      <w:numFmt w:val="decimal"/>
      <w:lvlText w:val="%1.%2"/>
      <w:lvlJc w:val="left"/>
      <w:pPr>
        <w:ind w:left="960" w:hanging="960"/>
      </w:pPr>
      <w:rPr>
        <w:rFonts w:hint="default"/>
      </w:rPr>
    </w:lvl>
    <w:lvl w:ilvl="2">
      <w:start w:val="3"/>
      <w:numFmt w:val="decimalZero"/>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F8175F"/>
    <w:multiLevelType w:val="hybridMultilevel"/>
    <w:tmpl w:val="1A024704"/>
    <w:lvl w:ilvl="0" w:tplc="D0B0934E">
      <w:start w:val="1"/>
      <w:numFmt w:val="lowerLetter"/>
      <w:lvlText w:val="(%1)"/>
      <w:lvlJc w:val="left"/>
      <w:pPr>
        <w:ind w:left="720" w:hanging="360"/>
      </w:pPr>
      <w:rPr>
        <w:rFonts w:hint="default"/>
        <w:b/>
        <w:i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13154A"/>
    <w:multiLevelType w:val="singleLevel"/>
    <w:tmpl w:val="E12E570C"/>
    <w:lvl w:ilvl="0">
      <w:start w:val="7"/>
      <w:numFmt w:val="lowerLetter"/>
      <w:lvlText w:val="(%1)"/>
      <w:lvlJc w:val="left"/>
      <w:pPr>
        <w:tabs>
          <w:tab w:val="num" w:pos="540"/>
        </w:tabs>
        <w:ind w:left="540" w:hanging="360"/>
      </w:pPr>
      <w:rPr>
        <w:rFonts w:hint="default"/>
        <w:b/>
      </w:rPr>
    </w:lvl>
  </w:abstractNum>
  <w:abstractNum w:abstractNumId="17" w15:restartNumberingAfterBreak="0">
    <w:nsid w:val="5E8E46AD"/>
    <w:multiLevelType w:val="multilevel"/>
    <w:tmpl w:val="910603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3865FBF"/>
    <w:multiLevelType w:val="multilevel"/>
    <w:tmpl w:val="CCC8C328"/>
    <w:lvl w:ilvl="0">
      <w:start w:val="1"/>
      <w:numFmt w:val="lowerLetter"/>
      <w:lvlText w:val="(%1)"/>
      <w:lvlJc w:val="left"/>
      <w:pPr>
        <w:tabs>
          <w:tab w:val="num" w:pos="720"/>
        </w:tabs>
        <w:ind w:left="720" w:hanging="360"/>
      </w:pPr>
      <w:rPr>
        <w:rFonts w:hint="default"/>
        <w:b/>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6BBA7DCD"/>
    <w:multiLevelType w:val="hybridMultilevel"/>
    <w:tmpl w:val="B86C7548"/>
    <w:lvl w:ilvl="0" w:tplc="48DEC5E0">
      <w:start w:val="1"/>
      <w:numFmt w:val="low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D208AE"/>
    <w:multiLevelType w:val="hybridMultilevel"/>
    <w:tmpl w:val="B3E6FAF8"/>
    <w:lvl w:ilvl="0" w:tplc="00BA2F98">
      <w:start w:val="1"/>
      <w:numFmt w:val="decimal"/>
      <w:suff w:val="nothing"/>
      <w:lvlText w:val="(%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18E30F3"/>
    <w:multiLevelType w:val="singleLevel"/>
    <w:tmpl w:val="1A0EF372"/>
    <w:lvl w:ilvl="0">
      <w:start w:val="8"/>
      <w:numFmt w:val="lowerLetter"/>
      <w:lvlText w:val="(%1)"/>
      <w:lvlJc w:val="left"/>
      <w:pPr>
        <w:tabs>
          <w:tab w:val="num" w:pos="540"/>
        </w:tabs>
        <w:ind w:left="540" w:hanging="360"/>
      </w:pPr>
      <w:rPr>
        <w:rFonts w:hint="default"/>
        <w:b/>
      </w:rPr>
    </w:lvl>
  </w:abstractNum>
  <w:num w:numId="1" w16cid:durableId="2021420218">
    <w:abstractNumId w:val="21"/>
  </w:num>
  <w:num w:numId="2" w16cid:durableId="1134450238">
    <w:abstractNumId w:val="10"/>
  </w:num>
  <w:num w:numId="3" w16cid:durableId="1563835738">
    <w:abstractNumId w:val="11"/>
  </w:num>
  <w:num w:numId="4" w16cid:durableId="1057780808">
    <w:abstractNumId w:val="16"/>
  </w:num>
  <w:num w:numId="5" w16cid:durableId="1606037192">
    <w:abstractNumId w:val="9"/>
  </w:num>
  <w:num w:numId="6" w16cid:durableId="1323385741">
    <w:abstractNumId w:val="3"/>
  </w:num>
  <w:num w:numId="7" w16cid:durableId="1144353155">
    <w:abstractNumId w:val="2"/>
  </w:num>
  <w:num w:numId="8" w16cid:durableId="1832942674">
    <w:abstractNumId w:val="17"/>
  </w:num>
  <w:num w:numId="9" w16cid:durableId="920942233">
    <w:abstractNumId w:val="6"/>
  </w:num>
  <w:num w:numId="10" w16cid:durableId="1900823327">
    <w:abstractNumId w:val="8"/>
  </w:num>
  <w:num w:numId="11" w16cid:durableId="2133671655">
    <w:abstractNumId w:val="18"/>
  </w:num>
  <w:num w:numId="12" w16cid:durableId="804274797">
    <w:abstractNumId w:val="15"/>
  </w:num>
  <w:num w:numId="13" w16cid:durableId="56244784">
    <w:abstractNumId w:val="0"/>
  </w:num>
  <w:num w:numId="14" w16cid:durableId="1141732412">
    <w:abstractNumId w:val="19"/>
  </w:num>
  <w:num w:numId="15" w16cid:durableId="1684942275">
    <w:abstractNumId w:val="4"/>
  </w:num>
  <w:num w:numId="16" w16cid:durableId="1872257915">
    <w:abstractNumId w:val="1"/>
  </w:num>
  <w:num w:numId="17" w16cid:durableId="1948536695">
    <w:abstractNumId w:val="20"/>
  </w:num>
  <w:num w:numId="18" w16cid:durableId="2025132304">
    <w:abstractNumId w:val="13"/>
  </w:num>
  <w:num w:numId="19" w16cid:durableId="597257945">
    <w:abstractNumId w:val="12"/>
  </w:num>
  <w:num w:numId="20" w16cid:durableId="1018001373">
    <w:abstractNumId w:val="14"/>
  </w:num>
  <w:num w:numId="21" w16cid:durableId="1589608071">
    <w:abstractNumId w:val="5"/>
  </w:num>
  <w:num w:numId="22" w16cid:durableId="13430468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2MDM1MDI1sDQyNjZW0lEKTi0uzszPAykwrQUAbv1CtiwAAAA="/>
  </w:docVars>
  <w:rsids>
    <w:rsidRoot w:val="002101D1"/>
    <w:rsid w:val="0000352E"/>
    <w:rsid w:val="00003737"/>
    <w:rsid w:val="0000409B"/>
    <w:rsid w:val="00005C92"/>
    <w:rsid w:val="00007CE3"/>
    <w:rsid w:val="00007D62"/>
    <w:rsid w:val="00013D53"/>
    <w:rsid w:val="000148C6"/>
    <w:rsid w:val="00015B87"/>
    <w:rsid w:val="000163C0"/>
    <w:rsid w:val="00016F8F"/>
    <w:rsid w:val="000211F6"/>
    <w:rsid w:val="000225AC"/>
    <w:rsid w:val="0002391D"/>
    <w:rsid w:val="0002521B"/>
    <w:rsid w:val="00031E74"/>
    <w:rsid w:val="00032232"/>
    <w:rsid w:val="00032D5F"/>
    <w:rsid w:val="00033DC2"/>
    <w:rsid w:val="000341D8"/>
    <w:rsid w:val="000363AB"/>
    <w:rsid w:val="00040E07"/>
    <w:rsid w:val="00041099"/>
    <w:rsid w:val="0004616C"/>
    <w:rsid w:val="00046BD5"/>
    <w:rsid w:val="000477A9"/>
    <w:rsid w:val="00050EA8"/>
    <w:rsid w:val="000539A8"/>
    <w:rsid w:val="00053F22"/>
    <w:rsid w:val="0005535E"/>
    <w:rsid w:val="00065F94"/>
    <w:rsid w:val="000661F0"/>
    <w:rsid w:val="00066808"/>
    <w:rsid w:val="00066A91"/>
    <w:rsid w:val="000673E9"/>
    <w:rsid w:val="000741B1"/>
    <w:rsid w:val="0007451F"/>
    <w:rsid w:val="00074F03"/>
    <w:rsid w:val="000759D7"/>
    <w:rsid w:val="00076B17"/>
    <w:rsid w:val="00077CBF"/>
    <w:rsid w:val="000849DD"/>
    <w:rsid w:val="00086B82"/>
    <w:rsid w:val="00091260"/>
    <w:rsid w:val="00093CEC"/>
    <w:rsid w:val="000A086C"/>
    <w:rsid w:val="000A0C30"/>
    <w:rsid w:val="000A54F7"/>
    <w:rsid w:val="000A6223"/>
    <w:rsid w:val="000A74D8"/>
    <w:rsid w:val="000A7BAB"/>
    <w:rsid w:val="000B058D"/>
    <w:rsid w:val="000B1ED2"/>
    <w:rsid w:val="000B3E6D"/>
    <w:rsid w:val="000B47E8"/>
    <w:rsid w:val="000C1D3E"/>
    <w:rsid w:val="000C281E"/>
    <w:rsid w:val="000C3AAC"/>
    <w:rsid w:val="000C41EF"/>
    <w:rsid w:val="000C4AF8"/>
    <w:rsid w:val="000C7675"/>
    <w:rsid w:val="000D30B7"/>
    <w:rsid w:val="000D798C"/>
    <w:rsid w:val="000D7B42"/>
    <w:rsid w:val="000E0B38"/>
    <w:rsid w:val="000E297E"/>
    <w:rsid w:val="000E66FD"/>
    <w:rsid w:val="000F0155"/>
    <w:rsid w:val="000F05CE"/>
    <w:rsid w:val="000F31B2"/>
    <w:rsid w:val="000F4199"/>
    <w:rsid w:val="000F53C8"/>
    <w:rsid w:val="000F5BB7"/>
    <w:rsid w:val="000F67FF"/>
    <w:rsid w:val="000F6E3E"/>
    <w:rsid w:val="00100A78"/>
    <w:rsid w:val="001072DD"/>
    <w:rsid w:val="00111128"/>
    <w:rsid w:val="0011163E"/>
    <w:rsid w:val="001127FC"/>
    <w:rsid w:val="00113887"/>
    <w:rsid w:val="001139B7"/>
    <w:rsid w:val="0012237B"/>
    <w:rsid w:val="00122A03"/>
    <w:rsid w:val="00123D4B"/>
    <w:rsid w:val="0012453B"/>
    <w:rsid w:val="00127957"/>
    <w:rsid w:val="0013101A"/>
    <w:rsid w:val="00132FDA"/>
    <w:rsid w:val="001350F2"/>
    <w:rsid w:val="0013510A"/>
    <w:rsid w:val="00136F1C"/>
    <w:rsid w:val="00141A3E"/>
    <w:rsid w:val="00142A6C"/>
    <w:rsid w:val="00143FE6"/>
    <w:rsid w:val="001448C0"/>
    <w:rsid w:val="00144FD5"/>
    <w:rsid w:val="001461CF"/>
    <w:rsid w:val="00150427"/>
    <w:rsid w:val="001510EE"/>
    <w:rsid w:val="00151FAD"/>
    <w:rsid w:val="00152287"/>
    <w:rsid w:val="00154641"/>
    <w:rsid w:val="001566A4"/>
    <w:rsid w:val="00160054"/>
    <w:rsid w:val="00160D25"/>
    <w:rsid w:val="00162FD1"/>
    <w:rsid w:val="001638B4"/>
    <w:rsid w:val="001654FD"/>
    <w:rsid w:val="001659F4"/>
    <w:rsid w:val="00170BC8"/>
    <w:rsid w:val="00171395"/>
    <w:rsid w:val="00174538"/>
    <w:rsid w:val="00174AA1"/>
    <w:rsid w:val="00175725"/>
    <w:rsid w:val="00175D98"/>
    <w:rsid w:val="0018347F"/>
    <w:rsid w:val="00184643"/>
    <w:rsid w:val="00184933"/>
    <w:rsid w:val="00184E01"/>
    <w:rsid w:val="00185533"/>
    <w:rsid w:val="00185959"/>
    <w:rsid w:val="00185CB9"/>
    <w:rsid w:val="001901CB"/>
    <w:rsid w:val="001908FC"/>
    <w:rsid w:val="00192AF9"/>
    <w:rsid w:val="00193210"/>
    <w:rsid w:val="00193258"/>
    <w:rsid w:val="001952D0"/>
    <w:rsid w:val="00197132"/>
    <w:rsid w:val="001A12E1"/>
    <w:rsid w:val="001A279A"/>
    <w:rsid w:val="001A49AC"/>
    <w:rsid w:val="001A5A1D"/>
    <w:rsid w:val="001B0C9E"/>
    <w:rsid w:val="001B3FB7"/>
    <w:rsid w:val="001B4B0D"/>
    <w:rsid w:val="001B54FC"/>
    <w:rsid w:val="001B5749"/>
    <w:rsid w:val="001B7F47"/>
    <w:rsid w:val="001C171E"/>
    <w:rsid w:val="001C3517"/>
    <w:rsid w:val="001D0510"/>
    <w:rsid w:val="001D222E"/>
    <w:rsid w:val="001E3264"/>
    <w:rsid w:val="001E36D7"/>
    <w:rsid w:val="001F111D"/>
    <w:rsid w:val="001F3642"/>
    <w:rsid w:val="001F5D38"/>
    <w:rsid w:val="001F5E93"/>
    <w:rsid w:val="00200F4B"/>
    <w:rsid w:val="0020119F"/>
    <w:rsid w:val="00201862"/>
    <w:rsid w:val="0020595B"/>
    <w:rsid w:val="00206510"/>
    <w:rsid w:val="00210037"/>
    <w:rsid w:val="002101D1"/>
    <w:rsid w:val="00210603"/>
    <w:rsid w:val="00210B7E"/>
    <w:rsid w:val="002126A7"/>
    <w:rsid w:val="0021277F"/>
    <w:rsid w:val="00216B16"/>
    <w:rsid w:val="00220A34"/>
    <w:rsid w:val="002213F3"/>
    <w:rsid w:val="00221CCA"/>
    <w:rsid w:val="002221CB"/>
    <w:rsid w:val="00223634"/>
    <w:rsid w:val="0022457D"/>
    <w:rsid w:val="00224E1F"/>
    <w:rsid w:val="0023022E"/>
    <w:rsid w:val="00230232"/>
    <w:rsid w:val="002335EE"/>
    <w:rsid w:val="0023522C"/>
    <w:rsid w:val="00236AAC"/>
    <w:rsid w:val="002375C0"/>
    <w:rsid w:val="00241D89"/>
    <w:rsid w:val="00242425"/>
    <w:rsid w:val="00242F3A"/>
    <w:rsid w:val="00242F9D"/>
    <w:rsid w:val="00245952"/>
    <w:rsid w:val="00245A7B"/>
    <w:rsid w:val="00246743"/>
    <w:rsid w:val="0024769E"/>
    <w:rsid w:val="00247D7C"/>
    <w:rsid w:val="002514CE"/>
    <w:rsid w:val="00251652"/>
    <w:rsid w:val="002519B3"/>
    <w:rsid w:val="00254CEA"/>
    <w:rsid w:val="00255A27"/>
    <w:rsid w:val="00255A6D"/>
    <w:rsid w:val="00260470"/>
    <w:rsid w:val="00260BF3"/>
    <w:rsid w:val="0026403A"/>
    <w:rsid w:val="00264A7C"/>
    <w:rsid w:val="00264E91"/>
    <w:rsid w:val="00266204"/>
    <w:rsid w:val="002727E4"/>
    <w:rsid w:val="00275A28"/>
    <w:rsid w:val="00276660"/>
    <w:rsid w:val="002775B3"/>
    <w:rsid w:val="00281FE0"/>
    <w:rsid w:val="00282B54"/>
    <w:rsid w:val="00282B8B"/>
    <w:rsid w:val="0029200F"/>
    <w:rsid w:val="00293EC5"/>
    <w:rsid w:val="002A30EF"/>
    <w:rsid w:val="002A3A5E"/>
    <w:rsid w:val="002A688B"/>
    <w:rsid w:val="002B3757"/>
    <w:rsid w:val="002B3E25"/>
    <w:rsid w:val="002B46F6"/>
    <w:rsid w:val="002B75B2"/>
    <w:rsid w:val="002C04FB"/>
    <w:rsid w:val="002C3BD4"/>
    <w:rsid w:val="002C5CB1"/>
    <w:rsid w:val="002D40E3"/>
    <w:rsid w:val="002D4C39"/>
    <w:rsid w:val="002D4F97"/>
    <w:rsid w:val="002D5BC4"/>
    <w:rsid w:val="002D65DF"/>
    <w:rsid w:val="002D71CC"/>
    <w:rsid w:val="002E3436"/>
    <w:rsid w:val="002E72E9"/>
    <w:rsid w:val="002F115A"/>
    <w:rsid w:val="002F55B2"/>
    <w:rsid w:val="002F567F"/>
    <w:rsid w:val="002F5B2A"/>
    <w:rsid w:val="002F6152"/>
    <w:rsid w:val="002F637E"/>
    <w:rsid w:val="002F7DFB"/>
    <w:rsid w:val="00303C83"/>
    <w:rsid w:val="0030467F"/>
    <w:rsid w:val="00305929"/>
    <w:rsid w:val="0030758D"/>
    <w:rsid w:val="00310D7F"/>
    <w:rsid w:val="00311AE8"/>
    <w:rsid w:val="00311EF2"/>
    <w:rsid w:val="00313870"/>
    <w:rsid w:val="00313B63"/>
    <w:rsid w:val="00317DBC"/>
    <w:rsid w:val="00320665"/>
    <w:rsid w:val="00320C1A"/>
    <w:rsid w:val="00322362"/>
    <w:rsid w:val="00324242"/>
    <w:rsid w:val="00324AD5"/>
    <w:rsid w:val="00324B3C"/>
    <w:rsid w:val="00326888"/>
    <w:rsid w:val="00332CA6"/>
    <w:rsid w:val="0033719C"/>
    <w:rsid w:val="00340FBA"/>
    <w:rsid w:val="00341569"/>
    <w:rsid w:val="00343FD8"/>
    <w:rsid w:val="00344157"/>
    <w:rsid w:val="00345D69"/>
    <w:rsid w:val="00345DD1"/>
    <w:rsid w:val="00347741"/>
    <w:rsid w:val="00351AED"/>
    <w:rsid w:val="00351E75"/>
    <w:rsid w:val="00352B78"/>
    <w:rsid w:val="003552F3"/>
    <w:rsid w:val="00357FA9"/>
    <w:rsid w:val="00360999"/>
    <w:rsid w:val="00362195"/>
    <w:rsid w:val="00364C78"/>
    <w:rsid w:val="0036575D"/>
    <w:rsid w:val="00366E83"/>
    <w:rsid w:val="00366FB4"/>
    <w:rsid w:val="00367001"/>
    <w:rsid w:val="003772A4"/>
    <w:rsid w:val="003775D3"/>
    <w:rsid w:val="0037788D"/>
    <w:rsid w:val="00381220"/>
    <w:rsid w:val="00383895"/>
    <w:rsid w:val="003875A3"/>
    <w:rsid w:val="00391D7B"/>
    <w:rsid w:val="00397B45"/>
    <w:rsid w:val="003A0090"/>
    <w:rsid w:val="003A15B5"/>
    <w:rsid w:val="003A1D3B"/>
    <w:rsid w:val="003A7073"/>
    <w:rsid w:val="003B2AAF"/>
    <w:rsid w:val="003B3439"/>
    <w:rsid w:val="003B47B3"/>
    <w:rsid w:val="003B4B86"/>
    <w:rsid w:val="003B5588"/>
    <w:rsid w:val="003B5B40"/>
    <w:rsid w:val="003C0490"/>
    <w:rsid w:val="003C0BAB"/>
    <w:rsid w:val="003C184E"/>
    <w:rsid w:val="003C1F02"/>
    <w:rsid w:val="003C32AB"/>
    <w:rsid w:val="003C3923"/>
    <w:rsid w:val="003C3C3A"/>
    <w:rsid w:val="003C3D6F"/>
    <w:rsid w:val="003C4AED"/>
    <w:rsid w:val="003C6736"/>
    <w:rsid w:val="003D2022"/>
    <w:rsid w:val="003D4483"/>
    <w:rsid w:val="003D6CA3"/>
    <w:rsid w:val="003D712A"/>
    <w:rsid w:val="003D7DE1"/>
    <w:rsid w:val="003E0DF0"/>
    <w:rsid w:val="003E127D"/>
    <w:rsid w:val="003E2E61"/>
    <w:rsid w:val="003E36AB"/>
    <w:rsid w:val="003E7AC0"/>
    <w:rsid w:val="003F02F1"/>
    <w:rsid w:val="003F3690"/>
    <w:rsid w:val="003F4B14"/>
    <w:rsid w:val="003F7C95"/>
    <w:rsid w:val="00403F8C"/>
    <w:rsid w:val="004042A2"/>
    <w:rsid w:val="00404C2F"/>
    <w:rsid w:val="0040602E"/>
    <w:rsid w:val="00406C1A"/>
    <w:rsid w:val="004128CA"/>
    <w:rsid w:val="00416097"/>
    <w:rsid w:val="00422BA9"/>
    <w:rsid w:val="00422FC0"/>
    <w:rsid w:val="00423035"/>
    <w:rsid w:val="0042317C"/>
    <w:rsid w:val="0042535A"/>
    <w:rsid w:val="00431AFF"/>
    <w:rsid w:val="00431CF6"/>
    <w:rsid w:val="0043296C"/>
    <w:rsid w:val="00433098"/>
    <w:rsid w:val="0043492E"/>
    <w:rsid w:val="00436379"/>
    <w:rsid w:val="00437418"/>
    <w:rsid w:val="00441965"/>
    <w:rsid w:val="00447155"/>
    <w:rsid w:val="00452AFB"/>
    <w:rsid w:val="00453FCB"/>
    <w:rsid w:val="00454A4A"/>
    <w:rsid w:val="00454EF8"/>
    <w:rsid w:val="00455911"/>
    <w:rsid w:val="0045662E"/>
    <w:rsid w:val="004567E4"/>
    <w:rsid w:val="004612C3"/>
    <w:rsid w:val="00461BA1"/>
    <w:rsid w:val="00463B50"/>
    <w:rsid w:val="004659FD"/>
    <w:rsid w:val="00465BD4"/>
    <w:rsid w:val="00472A89"/>
    <w:rsid w:val="00475086"/>
    <w:rsid w:val="00475175"/>
    <w:rsid w:val="00477F13"/>
    <w:rsid w:val="00483135"/>
    <w:rsid w:val="00483ADF"/>
    <w:rsid w:val="004845C2"/>
    <w:rsid w:val="00486A64"/>
    <w:rsid w:val="00492258"/>
    <w:rsid w:val="0049296D"/>
    <w:rsid w:val="004937DE"/>
    <w:rsid w:val="004949DD"/>
    <w:rsid w:val="0049571B"/>
    <w:rsid w:val="004A06EE"/>
    <w:rsid w:val="004A07E6"/>
    <w:rsid w:val="004A1713"/>
    <w:rsid w:val="004A3205"/>
    <w:rsid w:val="004A383D"/>
    <w:rsid w:val="004A48B5"/>
    <w:rsid w:val="004B261C"/>
    <w:rsid w:val="004B4CE9"/>
    <w:rsid w:val="004B6E0D"/>
    <w:rsid w:val="004B71AB"/>
    <w:rsid w:val="004C01A6"/>
    <w:rsid w:val="004C1B98"/>
    <w:rsid w:val="004C3E6B"/>
    <w:rsid w:val="004C4457"/>
    <w:rsid w:val="004C4D5A"/>
    <w:rsid w:val="004C50C5"/>
    <w:rsid w:val="004C5E1B"/>
    <w:rsid w:val="004C6E2F"/>
    <w:rsid w:val="004D0E6E"/>
    <w:rsid w:val="004D1B00"/>
    <w:rsid w:val="004D30F5"/>
    <w:rsid w:val="004D53EB"/>
    <w:rsid w:val="004D688B"/>
    <w:rsid w:val="004D6A9D"/>
    <w:rsid w:val="004E08C6"/>
    <w:rsid w:val="004E5A1A"/>
    <w:rsid w:val="004E610A"/>
    <w:rsid w:val="004F119E"/>
    <w:rsid w:val="004F1329"/>
    <w:rsid w:val="004F43D9"/>
    <w:rsid w:val="004F50DD"/>
    <w:rsid w:val="004F5200"/>
    <w:rsid w:val="004F5979"/>
    <w:rsid w:val="004F6155"/>
    <w:rsid w:val="004F6F87"/>
    <w:rsid w:val="004F7436"/>
    <w:rsid w:val="005001D3"/>
    <w:rsid w:val="00500A35"/>
    <w:rsid w:val="005028F7"/>
    <w:rsid w:val="00510D3C"/>
    <w:rsid w:val="00510EB2"/>
    <w:rsid w:val="00512FAB"/>
    <w:rsid w:val="00513A99"/>
    <w:rsid w:val="00515DD0"/>
    <w:rsid w:val="00522822"/>
    <w:rsid w:val="00522C84"/>
    <w:rsid w:val="00525531"/>
    <w:rsid w:val="00530938"/>
    <w:rsid w:val="005310AD"/>
    <w:rsid w:val="00535D5C"/>
    <w:rsid w:val="00543423"/>
    <w:rsid w:val="00546AC9"/>
    <w:rsid w:val="00546D75"/>
    <w:rsid w:val="00551F8A"/>
    <w:rsid w:val="00552790"/>
    <w:rsid w:val="005551B9"/>
    <w:rsid w:val="00556E8B"/>
    <w:rsid w:val="00561831"/>
    <w:rsid w:val="00563AC7"/>
    <w:rsid w:val="00563D2E"/>
    <w:rsid w:val="0056658C"/>
    <w:rsid w:val="00566D67"/>
    <w:rsid w:val="0057097D"/>
    <w:rsid w:val="00570AEF"/>
    <w:rsid w:val="0057282C"/>
    <w:rsid w:val="00573651"/>
    <w:rsid w:val="00573685"/>
    <w:rsid w:val="00574C89"/>
    <w:rsid w:val="005811CA"/>
    <w:rsid w:val="00584A84"/>
    <w:rsid w:val="00584E72"/>
    <w:rsid w:val="00585336"/>
    <w:rsid w:val="005867E7"/>
    <w:rsid w:val="005925BB"/>
    <w:rsid w:val="00594899"/>
    <w:rsid w:val="00595C86"/>
    <w:rsid w:val="00597007"/>
    <w:rsid w:val="0059769A"/>
    <w:rsid w:val="005A0367"/>
    <w:rsid w:val="005A1DC9"/>
    <w:rsid w:val="005A270D"/>
    <w:rsid w:val="005A3E1A"/>
    <w:rsid w:val="005A4687"/>
    <w:rsid w:val="005A5AEB"/>
    <w:rsid w:val="005B00FC"/>
    <w:rsid w:val="005B1207"/>
    <w:rsid w:val="005B1588"/>
    <w:rsid w:val="005B1D0D"/>
    <w:rsid w:val="005B4540"/>
    <w:rsid w:val="005B75BF"/>
    <w:rsid w:val="005C08B3"/>
    <w:rsid w:val="005C112E"/>
    <w:rsid w:val="005C2A6A"/>
    <w:rsid w:val="005C69A8"/>
    <w:rsid w:val="005D22D1"/>
    <w:rsid w:val="005D3045"/>
    <w:rsid w:val="005D4CD9"/>
    <w:rsid w:val="005D5DD1"/>
    <w:rsid w:val="005D69C3"/>
    <w:rsid w:val="005D7205"/>
    <w:rsid w:val="005D75A4"/>
    <w:rsid w:val="005E061B"/>
    <w:rsid w:val="005E1CB1"/>
    <w:rsid w:val="005E21E7"/>
    <w:rsid w:val="005E38DD"/>
    <w:rsid w:val="005E3C53"/>
    <w:rsid w:val="005E3E88"/>
    <w:rsid w:val="005E44C7"/>
    <w:rsid w:val="005E468E"/>
    <w:rsid w:val="005E539A"/>
    <w:rsid w:val="005E5621"/>
    <w:rsid w:val="005F1F46"/>
    <w:rsid w:val="005F5391"/>
    <w:rsid w:val="005F5E66"/>
    <w:rsid w:val="005F6845"/>
    <w:rsid w:val="005F6977"/>
    <w:rsid w:val="0060057E"/>
    <w:rsid w:val="00600649"/>
    <w:rsid w:val="00604A48"/>
    <w:rsid w:val="00604C42"/>
    <w:rsid w:val="006060D4"/>
    <w:rsid w:val="0060670C"/>
    <w:rsid w:val="006101AD"/>
    <w:rsid w:val="00610583"/>
    <w:rsid w:val="006118B7"/>
    <w:rsid w:val="00613771"/>
    <w:rsid w:val="00616ADD"/>
    <w:rsid w:val="006171C1"/>
    <w:rsid w:val="0062060D"/>
    <w:rsid w:val="00621C4F"/>
    <w:rsid w:val="00622BD1"/>
    <w:rsid w:val="00625945"/>
    <w:rsid w:val="006260A6"/>
    <w:rsid w:val="00627277"/>
    <w:rsid w:val="00630BE3"/>
    <w:rsid w:val="00632870"/>
    <w:rsid w:val="006337FF"/>
    <w:rsid w:val="00636691"/>
    <w:rsid w:val="00644240"/>
    <w:rsid w:val="00652B49"/>
    <w:rsid w:val="006530F9"/>
    <w:rsid w:val="00653DB6"/>
    <w:rsid w:val="00655E99"/>
    <w:rsid w:val="006608C8"/>
    <w:rsid w:val="00665D9F"/>
    <w:rsid w:val="00666FD4"/>
    <w:rsid w:val="00670E0D"/>
    <w:rsid w:val="00673F6A"/>
    <w:rsid w:val="0068042B"/>
    <w:rsid w:val="0068512B"/>
    <w:rsid w:val="00685959"/>
    <w:rsid w:val="0068596F"/>
    <w:rsid w:val="00685C8C"/>
    <w:rsid w:val="006865BE"/>
    <w:rsid w:val="00690E68"/>
    <w:rsid w:val="006932F0"/>
    <w:rsid w:val="006977C9"/>
    <w:rsid w:val="00697C9E"/>
    <w:rsid w:val="006A3728"/>
    <w:rsid w:val="006A55CF"/>
    <w:rsid w:val="006A59F4"/>
    <w:rsid w:val="006A6FC2"/>
    <w:rsid w:val="006A7EEC"/>
    <w:rsid w:val="006B0543"/>
    <w:rsid w:val="006B12DD"/>
    <w:rsid w:val="006B16AF"/>
    <w:rsid w:val="006B2829"/>
    <w:rsid w:val="006B5632"/>
    <w:rsid w:val="006B7238"/>
    <w:rsid w:val="006B7E26"/>
    <w:rsid w:val="006C0416"/>
    <w:rsid w:val="006C1434"/>
    <w:rsid w:val="006C23E0"/>
    <w:rsid w:val="006C3491"/>
    <w:rsid w:val="006C4400"/>
    <w:rsid w:val="006C5565"/>
    <w:rsid w:val="006C7B9F"/>
    <w:rsid w:val="006D0540"/>
    <w:rsid w:val="006D19F9"/>
    <w:rsid w:val="006D322F"/>
    <w:rsid w:val="006D575C"/>
    <w:rsid w:val="006D6816"/>
    <w:rsid w:val="006E028C"/>
    <w:rsid w:val="006E04E7"/>
    <w:rsid w:val="006E2EC6"/>
    <w:rsid w:val="006E47BF"/>
    <w:rsid w:val="006E4B78"/>
    <w:rsid w:val="006E76D4"/>
    <w:rsid w:val="006F11F1"/>
    <w:rsid w:val="006F2EA3"/>
    <w:rsid w:val="006F6F42"/>
    <w:rsid w:val="006F7981"/>
    <w:rsid w:val="00700E70"/>
    <w:rsid w:val="007014E7"/>
    <w:rsid w:val="0070382F"/>
    <w:rsid w:val="007058E2"/>
    <w:rsid w:val="00711B27"/>
    <w:rsid w:val="00720044"/>
    <w:rsid w:val="0072106D"/>
    <w:rsid w:val="00723C7B"/>
    <w:rsid w:val="00724BEB"/>
    <w:rsid w:val="00725922"/>
    <w:rsid w:val="00730271"/>
    <w:rsid w:val="00732D92"/>
    <w:rsid w:val="0073576F"/>
    <w:rsid w:val="0073604D"/>
    <w:rsid w:val="0073686E"/>
    <w:rsid w:val="007376FC"/>
    <w:rsid w:val="00740322"/>
    <w:rsid w:val="00742B44"/>
    <w:rsid w:val="007447CD"/>
    <w:rsid w:val="007507FB"/>
    <w:rsid w:val="00750CB3"/>
    <w:rsid w:val="007528CC"/>
    <w:rsid w:val="007553CF"/>
    <w:rsid w:val="007555C6"/>
    <w:rsid w:val="00756C46"/>
    <w:rsid w:val="00756D63"/>
    <w:rsid w:val="00757E3F"/>
    <w:rsid w:val="00760133"/>
    <w:rsid w:val="0076258A"/>
    <w:rsid w:val="00762AF9"/>
    <w:rsid w:val="00772E19"/>
    <w:rsid w:val="007740B9"/>
    <w:rsid w:val="007777C0"/>
    <w:rsid w:val="00780F32"/>
    <w:rsid w:val="00781F5C"/>
    <w:rsid w:val="00782148"/>
    <w:rsid w:val="00783FD2"/>
    <w:rsid w:val="00785119"/>
    <w:rsid w:val="007869CB"/>
    <w:rsid w:val="00786DBF"/>
    <w:rsid w:val="007878E7"/>
    <w:rsid w:val="00787EA8"/>
    <w:rsid w:val="00792B49"/>
    <w:rsid w:val="00793935"/>
    <w:rsid w:val="00795B5F"/>
    <w:rsid w:val="00796411"/>
    <w:rsid w:val="00796815"/>
    <w:rsid w:val="007969CB"/>
    <w:rsid w:val="007A402E"/>
    <w:rsid w:val="007A421F"/>
    <w:rsid w:val="007A5814"/>
    <w:rsid w:val="007A67B8"/>
    <w:rsid w:val="007B26A1"/>
    <w:rsid w:val="007B33B0"/>
    <w:rsid w:val="007B40D9"/>
    <w:rsid w:val="007B4F11"/>
    <w:rsid w:val="007C1011"/>
    <w:rsid w:val="007C2024"/>
    <w:rsid w:val="007C2DE7"/>
    <w:rsid w:val="007C6881"/>
    <w:rsid w:val="007D032C"/>
    <w:rsid w:val="007D284F"/>
    <w:rsid w:val="007D3D26"/>
    <w:rsid w:val="007D4758"/>
    <w:rsid w:val="007D5B94"/>
    <w:rsid w:val="007D6ED4"/>
    <w:rsid w:val="007D7CAE"/>
    <w:rsid w:val="007E17FD"/>
    <w:rsid w:val="007E29CC"/>
    <w:rsid w:val="007E3E81"/>
    <w:rsid w:val="007E43AF"/>
    <w:rsid w:val="007E5147"/>
    <w:rsid w:val="007E579C"/>
    <w:rsid w:val="007F1DDF"/>
    <w:rsid w:val="007F20F6"/>
    <w:rsid w:val="007F3FB7"/>
    <w:rsid w:val="007F47DC"/>
    <w:rsid w:val="007F4E12"/>
    <w:rsid w:val="007F5A99"/>
    <w:rsid w:val="008006C5"/>
    <w:rsid w:val="0080160F"/>
    <w:rsid w:val="008046DC"/>
    <w:rsid w:val="00804DD7"/>
    <w:rsid w:val="008059BB"/>
    <w:rsid w:val="00806C53"/>
    <w:rsid w:val="008071E8"/>
    <w:rsid w:val="0080789B"/>
    <w:rsid w:val="008078F3"/>
    <w:rsid w:val="0081008F"/>
    <w:rsid w:val="00810D46"/>
    <w:rsid w:val="00812105"/>
    <w:rsid w:val="00814822"/>
    <w:rsid w:val="0081511F"/>
    <w:rsid w:val="00815CA2"/>
    <w:rsid w:val="00817E01"/>
    <w:rsid w:val="00824BA5"/>
    <w:rsid w:val="00826474"/>
    <w:rsid w:val="0082680B"/>
    <w:rsid w:val="0082739C"/>
    <w:rsid w:val="0083108D"/>
    <w:rsid w:val="00831904"/>
    <w:rsid w:val="00831B1E"/>
    <w:rsid w:val="00832617"/>
    <w:rsid w:val="008328A4"/>
    <w:rsid w:val="0084051C"/>
    <w:rsid w:val="00844F09"/>
    <w:rsid w:val="00847106"/>
    <w:rsid w:val="00847C5D"/>
    <w:rsid w:val="00850F2E"/>
    <w:rsid w:val="008541C9"/>
    <w:rsid w:val="0085476B"/>
    <w:rsid w:val="008547CC"/>
    <w:rsid w:val="00855DA5"/>
    <w:rsid w:val="00855F9C"/>
    <w:rsid w:val="00862CE0"/>
    <w:rsid w:val="00865DD4"/>
    <w:rsid w:val="00870DDA"/>
    <w:rsid w:val="00870FD4"/>
    <w:rsid w:val="00871AB6"/>
    <w:rsid w:val="00877C5D"/>
    <w:rsid w:val="00880706"/>
    <w:rsid w:val="00880785"/>
    <w:rsid w:val="008846D0"/>
    <w:rsid w:val="00885AF3"/>
    <w:rsid w:val="0088639E"/>
    <w:rsid w:val="00892245"/>
    <w:rsid w:val="00892DC9"/>
    <w:rsid w:val="008939CD"/>
    <w:rsid w:val="008978EA"/>
    <w:rsid w:val="008A16FD"/>
    <w:rsid w:val="008A2458"/>
    <w:rsid w:val="008A3C57"/>
    <w:rsid w:val="008A486E"/>
    <w:rsid w:val="008A76CD"/>
    <w:rsid w:val="008A7E6B"/>
    <w:rsid w:val="008B0582"/>
    <w:rsid w:val="008B0BB5"/>
    <w:rsid w:val="008B1E2A"/>
    <w:rsid w:val="008B23C7"/>
    <w:rsid w:val="008B5103"/>
    <w:rsid w:val="008B7F27"/>
    <w:rsid w:val="008C22FC"/>
    <w:rsid w:val="008C52A5"/>
    <w:rsid w:val="008C683F"/>
    <w:rsid w:val="008C72EA"/>
    <w:rsid w:val="008D0258"/>
    <w:rsid w:val="008D1AD3"/>
    <w:rsid w:val="008D20AB"/>
    <w:rsid w:val="008D27FF"/>
    <w:rsid w:val="008D2E14"/>
    <w:rsid w:val="008D417B"/>
    <w:rsid w:val="008D4D63"/>
    <w:rsid w:val="008D6854"/>
    <w:rsid w:val="008E1FEF"/>
    <w:rsid w:val="008E7CEB"/>
    <w:rsid w:val="008F2D23"/>
    <w:rsid w:val="008F4E1F"/>
    <w:rsid w:val="008F4FFC"/>
    <w:rsid w:val="008F725A"/>
    <w:rsid w:val="008F746D"/>
    <w:rsid w:val="008F7C2F"/>
    <w:rsid w:val="009002DD"/>
    <w:rsid w:val="0090552A"/>
    <w:rsid w:val="00905793"/>
    <w:rsid w:val="00905BC2"/>
    <w:rsid w:val="00912595"/>
    <w:rsid w:val="00914286"/>
    <w:rsid w:val="0091653C"/>
    <w:rsid w:val="00920410"/>
    <w:rsid w:val="009206E2"/>
    <w:rsid w:val="00922087"/>
    <w:rsid w:val="009231B5"/>
    <w:rsid w:val="00924E51"/>
    <w:rsid w:val="0092662A"/>
    <w:rsid w:val="00927C06"/>
    <w:rsid w:val="00933035"/>
    <w:rsid w:val="0093514A"/>
    <w:rsid w:val="00935537"/>
    <w:rsid w:val="009362D9"/>
    <w:rsid w:val="00940634"/>
    <w:rsid w:val="009451F3"/>
    <w:rsid w:val="00945FE8"/>
    <w:rsid w:val="009504B8"/>
    <w:rsid w:val="0095144F"/>
    <w:rsid w:val="00951978"/>
    <w:rsid w:val="0095222B"/>
    <w:rsid w:val="0095255F"/>
    <w:rsid w:val="0095559C"/>
    <w:rsid w:val="0095620A"/>
    <w:rsid w:val="0095671F"/>
    <w:rsid w:val="00957992"/>
    <w:rsid w:val="00960CB6"/>
    <w:rsid w:val="00962B5C"/>
    <w:rsid w:val="009707FE"/>
    <w:rsid w:val="0097159D"/>
    <w:rsid w:val="00972DA6"/>
    <w:rsid w:val="00974685"/>
    <w:rsid w:val="00975163"/>
    <w:rsid w:val="0098080D"/>
    <w:rsid w:val="00983965"/>
    <w:rsid w:val="0098748C"/>
    <w:rsid w:val="00987D57"/>
    <w:rsid w:val="0099014A"/>
    <w:rsid w:val="00991A43"/>
    <w:rsid w:val="00992E5C"/>
    <w:rsid w:val="00993DA8"/>
    <w:rsid w:val="009942EF"/>
    <w:rsid w:val="00995E17"/>
    <w:rsid w:val="0099606C"/>
    <w:rsid w:val="009964C8"/>
    <w:rsid w:val="009A0F79"/>
    <w:rsid w:val="009A3282"/>
    <w:rsid w:val="009A4EFA"/>
    <w:rsid w:val="009B1977"/>
    <w:rsid w:val="009B7894"/>
    <w:rsid w:val="009C02DC"/>
    <w:rsid w:val="009D044B"/>
    <w:rsid w:val="009D4300"/>
    <w:rsid w:val="009E1D09"/>
    <w:rsid w:val="009E42F8"/>
    <w:rsid w:val="009F056F"/>
    <w:rsid w:val="009F7244"/>
    <w:rsid w:val="00A01051"/>
    <w:rsid w:val="00A017AE"/>
    <w:rsid w:val="00A033D5"/>
    <w:rsid w:val="00A03699"/>
    <w:rsid w:val="00A054F6"/>
    <w:rsid w:val="00A05B71"/>
    <w:rsid w:val="00A068D5"/>
    <w:rsid w:val="00A06AD6"/>
    <w:rsid w:val="00A07C43"/>
    <w:rsid w:val="00A13768"/>
    <w:rsid w:val="00A17663"/>
    <w:rsid w:val="00A201A3"/>
    <w:rsid w:val="00A2267D"/>
    <w:rsid w:val="00A2522E"/>
    <w:rsid w:val="00A25A8F"/>
    <w:rsid w:val="00A362AE"/>
    <w:rsid w:val="00A44789"/>
    <w:rsid w:val="00A44E47"/>
    <w:rsid w:val="00A50570"/>
    <w:rsid w:val="00A50CEF"/>
    <w:rsid w:val="00A5110B"/>
    <w:rsid w:val="00A519E3"/>
    <w:rsid w:val="00A52700"/>
    <w:rsid w:val="00A53218"/>
    <w:rsid w:val="00A5412C"/>
    <w:rsid w:val="00A556C4"/>
    <w:rsid w:val="00A62DFF"/>
    <w:rsid w:val="00A63A19"/>
    <w:rsid w:val="00A6421D"/>
    <w:rsid w:val="00A64F70"/>
    <w:rsid w:val="00A66990"/>
    <w:rsid w:val="00A66C20"/>
    <w:rsid w:val="00A7653A"/>
    <w:rsid w:val="00A77478"/>
    <w:rsid w:val="00A8001E"/>
    <w:rsid w:val="00A80295"/>
    <w:rsid w:val="00A8063F"/>
    <w:rsid w:val="00A8474C"/>
    <w:rsid w:val="00A91537"/>
    <w:rsid w:val="00A9174B"/>
    <w:rsid w:val="00A94541"/>
    <w:rsid w:val="00A974DF"/>
    <w:rsid w:val="00AA3A5E"/>
    <w:rsid w:val="00AA66A6"/>
    <w:rsid w:val="00AA7EE8"/>
    <w:rsid w:val="00AB010F"/>
    <w:rsid w:val="00AB02DF"/>
    <w:rsid w:val="00AB33EA"/>
    <w:rsid w:val="00AB382A"/>
    <w:rsid w:val="00AB5682"/>
    <w:rsid w:val="00AB631C"/>
    <w:rsid w:val="00AC34F4"/>
    <w:rsid w:val="00AC62DB"/>
    <w:rsid w:val="00AC7B27"/>
    <w:rsid w:val="00AC7E33"/>
    <w:rsid w:val="00AD1346"/>
    <w:rsid w:val="00AD3365"/>
    <w:rsid w:val="00AD649F"/>
    <w:rsid w:val="00AE1BF4"/>
    <w:rsid w:val="00AE42B0"/>
    <w:rsid w:val="00AE454A"/>
    <w:rsid w:val="00AE45C8"/>
    <w:rsid w:val="00AE4E43"/>
    <w:rsid w:val="00AE6425"/>
    <w:rsid w:val="00AE65FE"/>
    <w:rsid w:val="00AE691E"/>
    <w:rsid w:val="00AE6D7F"/>
    <w:rsid w:val="00AF0BF2"/>
    <w:rsid w:val="00AF2E6B"/>
    <w:rsid w:val="00AF3659"/>
    <w:rsid w:val="00AF41B1"/>
    <w:rsid w:val="00AF5DF3"/>
    <w:rsid w:val="00AF61E1"/>
    <w:rsid w:val="00AF6D14"/>
    <w:rsid w:val="00AF6E65"/>
    <w:rsid w:val="00B02F94"/>
    <w:rsid w:val="00B052D8"/>
    <w:rsid w:val="00B07340"/>
    <w:rsid w:val="00B10C56"/>
    <w:rsid w:val="00B1541A"/>
    <w:rsid w:val="00B16C53"/>
    <w:rsid w:val="00B17E09"/>
    <w:rsid w:val="00B229A3"/>
    <w:rsid w:val="00B2468C"/>
    <w:rsid w:val="00B25910"/>
    <w:rsid w:val="00B25DAD"/>
    <w:rsid w:val="00B25DEE"/>
    <w:rsid w:val="00B2667C"/>
    <w:rsid w:val="00B361CA"/>
    <w:rsid w:val="00B362AB"/>
    <w:rsid w:val="00B36764"/>
    <w:rsid w:val="00B37872"/>
    <w:rsid w:val="00B43C1A"/>
    <w:rsid w:val="00B45565"/>
    <w:rsid w:val="00B4718C"/>
    <w:rsid w:val="00B47411"/>
    <w:rsid w:val="00B47CF2"/>
    <w:rsid w:val="00B52D1B"/>
    <w:rsid w:val="00B54A6D"/>
    <w:rsid w:val="00B55C2D"/>
    <w:rsid w:val="00B600EB"/>
    <w:rsid w:val="00B6029E"/>
    <w:rsid w:val="00B6392E"/>
    <w:rsid w:val="00B643B1"/>
    <w:rsid w:val="00B64B85"/>
    <w:rsid w:val="00B64E5C"/>
    <w:rsid w:val="00B712EE"/>
    <w:rsid w:val="00B72EAA"/>
    <w:rsid w:val="00B73352"/>
    <w:rsid w:val="00B74706"/>
    <w:rsid w:val="00B7497B"/>
    <w:rsid w:val="00B74FE6"/>
    <w:rsid w:val="00B80613"/>
    <w:rsid w:val="00B844C5"/>
    <w:rsid w:val="00B8536A"/>
    <w:rsid w:val="00B85EC1"/>
    <w:rsid w:val="00B85EDF"/>
    <w:rsid w:val="00B90F9B"/>
    <w:rsid w:val="00B91C05"/>
    <w:rsid w:val="00B97A83"/>
    <w:rsid w:val="00BA2172"/>
    <w:rsid w:val="00BA2B7A"/>
    <w:rsid w:val="00BA3D7F"/>
    <w:rsid w:val="00BB2410"/>
    <w:rsid w:val="00BB3569"/>
    <w:rsid w:val="00BB4252"/>
    <w:rsid w:val="00BB4F18"/>
    <w:rsid w:val="00BB64DD"/>
    <w:rsid w:val="00BB6844"/>
    <w:rsid w:val="00BC00D4"/>
    <w:rsid w:val="00BC0E0B"/>
    <w:rsid w:val="00BC349C"/>
    <w:rsid w:val="00BC4379"/>
    <w:rsid w:val="00BD074D"/>
    <w:rsid w:val="00BD084D"/>
    <w:rsid w:val="00BD09F2"/>
    <w:rsid w:val="00BD3A1C"/>
    <w:rsid w:val="00BD42F0"/>
    <w:rsid w:val="00BD4B57"/>
    <w:rsid w:val="00BD4C11"/>
    <w:rsid w:val="00BD5612"/>
    <w:rsid w:val="00BD649E"/>
    <w:rsid w:val="00BE0570"/>
    <w:rsid w:val="00BE24F0"/>
    <w:rsid w:val="00BE2833"/>
    <w:rsid w:val="00BE33FB"/>
    <w:rsid w:val="00BE3F1B"/>
    <w:rsid w:val="00BE4A90"/>
    <w:rsid w:val="00BE5652"/>
    <w:rsid w:val="00BE685F"/>
    <w:rsid w:val="00BE71A8"/>
    <w:rsid w:val="00BE7669"/>
    <w:rsid w:val="00BF1E4F"/>
    <w:rsid w:val="00BF5525"/>
    <w:rsid w:val="00C0277F"/>
    <w:rsid w:val="00C03DA0"/>
    <w:rsid w:val="00C04CD2"/>
    <w:rsid w:val="00C05FDD"/>
    <w:rsid w:val="00C07EFF"/>
    <w:rsid w:val="00C11AB2"/>
    <w:rsid w:val="00C11D8E"/>
    <w:rsid w:val="00C1340F"/>
    <w:rsid w:val="00C13F37"/>
    <w:rsid w:val="00C15CDE"/>
    <w:rsid w:val="00C20F79"/>
    <w:rsid w:val="00C22D14"/>
    <w:rsid w:val="00C23B7B"/>
    <w:rsid w:val="00C24336"/>
    <w:rsid w:val="00C24A8A"/>
    <w:rsid w:val="00C24E06"/>
    <w:rsid w:val="00C31A68"/>
    <w:rsid w:val="00C32C0D"/>
    <w:rsid w:val="00C37710"/>
    <w:rsid w:val="00C40C85"/>
    <w:rsid w:val="00C440C2"/>
    <w:rsid w:val="00C460EF"/>
    <w:rsid w:val="00C468B8"/>
    <w:rsid w:val="00C50B16"/>
    <w:rsid w:val="00C5157F"/>
    <w:rsid w:val="00C52B41"/>
    <w:rsid w:val="00C5313E"/>
    <w:rsid w:val="00C55E9B"/>
    <w:rsid w:val="00C569D9"/>
    <w:rsid w:val="00C60828"/>
    <w:rsid w:val="00C627D5"/>
    <w:rsid w:val="00C62B37"/>
    <w:rsid w:val="00C63061"/>
    <w:rsid w:val="00C634F3"/>
    <w:rsid w:val="00C641EC"/>
    <w:rsid w:val="00C66379"/>
    <w:rsid w:val="00C66696"/>
    <w:rsid w:val="00C74119"/>
    <w:rsid w:val="00C76A8A"/>
    <w:rsid w:val="00C77F23"/>
    <w:rsid w:val="00C802E8"/>
    <w:rsid w:val="00C817B0"/>
    <w:rsid w:val="00C8277D"/>
    <w:rsid w:val="00C83D6B"/>
    <w:rsid w:val="00C84C02"/>
    <w:rsid w:val="00C8565E"/>
    <w:rsid w:val="00C85BBE"/>
    <w:rsid w:val="00C86D20"/>
    <w:rsid w:val="00C870E3"/>
    <w:rsid w:val="00C87389"/>
    <w:rsid w:val="00C9020D"/>
    <w:rsid w:val="00C90390"/>
    <w:rsid w:val="00C90595"/>
    <w:rsid w:val="00C93340"/>
    <w:rsid w:val="00C937F1"/>
    <w:rsid w:val="00C944FC"/>
    <w:rsid w:val="00C945C0"/>
    <w:rsid w:val="00C947FF"/>
    <w:rsid w:val="00C95F50"/>
    <w:rsid w:val="00C96148"/>
    <w:rsid w:val="00C9639C"/>
    <w:rsid w:val="00C96D68"/>
    <w:rsid w:val="00C973DC"/>
    <w:rsid w:val="00CA096B"/>
    <w:rsid w:val="00CA5DDD"/>
    <w:rsid w:val="00CA6D63"/>
    <w:rsid w:val="00CA7945"/>
    <w:rsid w:val="00CB5026"/>
    <w:rsid w:val="00CB7242"/>
    <w:rsid w:val="00CB777E"/>
    <w:rsid w:val="00CC1CEB"/>
    <w:rsid w:val="00CC5F04"/>
    <w:rsid w:val="00CC63A2"/>
    <w:rsid w:val="00CD1D7A"/>
    <w:rsid w:val="00CD3A1B"/>
    <w:rsid w:val="00CD63FC"/>
    <w:rsid w:val="00CD6991"/>
    <w:rsid w:val="00CE13E2"/>
    <w:rsid w:val="00CE222F"/>
    <w:rsid w:val="00CE32FE"/>
    <w:rsid w:val="00CE3B0F"/>
    <w:rsid w:val="00CE4CE9"/>
    <w:rsid w:val="00CE67D7"/>
    <w:rsid w:val="00CE6829"/>
    <w:rsid w:val="00CE7047"/>
    <w:rsid w:val="00CF2DA4"/>
    <w:rsid w:val="00CF520C"/>
    <w:rsid w:val="00CF7A2D"/>
    <w:rsid w:val="00D00069"/>
    <w:rsid w:val="00D015BD"/>
    <w:rsid w:val="00D02321"/>
    <w:rsid w:val="00D03533"/>
    <w:rsid w:val="00D03611"/>
    <w:rsid w:val="00D0412D"/>
    <w:rsid w:val="00D051A3"/>
    <w:rsid w:val="00D06CB2"/>
    <w:rsid w:val="00D103AB"/>
    <w:rsid w:val="00D135A7"/>
    <w:rsid w:val="00D142C4"/>
    <w:rsid w:val="00D142E9"/>
    <w:rsid w:val="00D16446"/>
    <w:rsid w:val="00D178AC"/>
    <w:rsid w:val="00D22A49"/>
    <w:rsid w:val="00D23A10"/>
    <w:rsid w:val="00D30C2B"/>
    <w:rsid w:val="00D327D3"/>
    <w:rsid w:val="00D336B0"/>
    <w:rsid w:val="00D3718A"/>
    <w:rsid w:val="00D37F7C"/>
    <w:rsid w:val="00D40E63"/>
    <w:rsid w:val="00D416CD"/>
    <w:rsid w:val="00D42477"/>
    <w:rsid w:val="00D44469"/>
    <w:rsid w:val="00D46283"/>
    <w:rsid w:val="00D47B66"/>
    <w:rsid w:val="00D50220"/>
    <w:rsid w:val="00D51F3A"/>
    <w:rsid w:val="00D52D79"/>
    <w:rsid w:val="00D547A2"/>
    <w:rsid w:val="00D55700"/>
    <w:rsid w:val="00D60B96"/>
    <w:rsid w:val="00D61E5D"/>
    <w:rsid w:val="00D648CE"/>
    <w:rsid w:val="00D65200"/>
    <w:rsid w:val="00D653C2"/>
    <w:rsid w:val="00D65BDA"/>
    <w:rsid w:val="00D661AF"/>
    <w:rsid w:val="00D70701"/>
    <w:rsid w:val="00D71342"/>
    <w:rsid w:val="00D75D4D"/>
    <w:rsid w:val="00D761A9"/>
    <w:rsid w:val="00D8645A"/>
    <w:rsid w:val="00D879FB"/>
    <w:rsid w:val="00D91986"/>
    <w:rsid w:val="00DA2078"/>
    <w:rsid w:val="00DA3128"/>
    <w:rsid w:val="00DA3358"/>
    <w:rsid w:val="00DB27AC"/>
    <w:rsid w:val="00DB4A3B"/>
    <w:rsid w:val="00DB4E5C"/>
    <w:rsid w:val="00DB50DD"/>
    <w:rsid w:val="00DB7527"/>
    <w:rsid w:val="00DC0B03"/>
    <w:rsid w:val="00DC3D9D"/>
    <w:rsid w:val="00DC4246"/>
    <w:rsid w:val="00DD1316"/>
    <w:rsid w:val="00DD5C8D"/>
    <w:rsid w:val="00DD740E"/>
    <w:rsid w:val="00DE0215"/>
    <w:rsid w:val="00DE2C0D"/>
    <w:rsid w:val="00DE7C1A"/>
    <w:rsid w:val="00DF058A"/>
    <w:rsid w:val="00DF3518"/>
    <w:rsid w:val="00DF46EC"/>
    <w:rsid w:val="00E0021E"/>
    <w:rsid w:val="00E0156D"/>
    <w:rsid w:val="00E02665"/>
    <w:rsid w:val="00E02927"/>
    <w:rsid w:val="00E02AB0"/>
    <w:rsid w:val="00E039AD"/>
    <w:rsid w:val="00E04012"/>
    <w:rsid w:val="00E0537D"/>
    <w:rsid w:val="00E05520"/>
    <w:rsid w:val="00E0781E"/>
    <w:rsid w:val="00E07B02"/>
    <w:rsid w:val="00E112E4"/>
    <w:rsid w:val="00E125D5"/>
    <w:rsid w:val="00E12A9B"/>
    <w:rsid w:val="00E1434A"/>
    <w:rsid w:val="00E20A8E"/>
    <w:rsid w:val="00E225FE"/>
    <w:rsid w:val="00E22D36"/>
    <w:rsid w:val="00E27123"/>
    <w:rsid w:val="00E30665"/>
    <w:rsid w:val="00E32D61"/>
    <w:rsid w:val="00E34302"/>
    <w:rsid w:val="00E35725"/>
    <w:rsid w:val="00E358E2"/>
    <w:rsid w:val="00E35B8D"/>
    <w:rsid w:val="00E37CFB"/>
    <w:rsid w:val="00E434C6"/>
    <w:rsid w:val="00E474DB"/>
    <w:rsid w:val="00E47B2C"/>
    <w:rsid w:val="00E519F7"/>
    <w:rsid w:val="00E529FB"/>
    <w:rsid w:val="00E53268"/>
    <w:rsid w:val="00E53364"/>
    <w:rsid w:val="00E53CCA"/>
    <w:rsid w:val="00E54756"/>
    <w:rsid w:val="00E54E09"/>
    <w:rsid w:val="00E55BF7"/>
    <w:rsid w:val="00E56151"/>
    <w:rsid w:val="00E56DF3"/>
    <w:rsid w:val="00E67DD9"/>
    <w:rsid w:val="00E717D5"/>
    <w:rsid w:val="00E74744"/>
    <w:rsid w:val="00E75776"/>
    <w:rsid w:val="00E75A1C"/>
    <w:rsid w:val="00E75C7F"/>
    <w:rsid w:val="00E82B25"/>
    <w:rsid w:val="00E82B37"/>
    <w:rsid w:val="00E836E3"/>
    <w:rsid w:val="00E855D0"/>
    <w:rsid w:val="00E8584F"/>
    <w:rsid w:val="00E91F1E"/>
    <w:rsid w:val="00E9372C"/>
    <w:rsid w:val="00E95065"/>
    <w:rsid w:val="00E95B48"/>
    <w:rsid w:val="00E97866"/>
    <w:rsid w:val="00EA1149"/>
    <w:rsid w:val="00EA1306"/>
    <w:rsid w:val="00EA16B8"/>
    <w:rsid w:val="00EA2A74"/>
    <w:rsid w:val="00EA3FB4"/>
    <w:rsid w:val="00EA4C08"/>
    <w:rsid w:val="00EA6014"/>
    <w:rsid w:val="00EB0624"/>
    <w:rsid w:val="00EB19E0"/>
    <w:rsid w:val="00EB2F4C"/>
    <w:rsid w:val="00EB3647"/>
    <w:rsid w:val="00EB460F"/>
    <w:rsid w:val="00EB5797"/>
    <w:rsid w:val="00EB5AF6"/>
    <w:rsid w:val="00EC2B7B"/>
    <w:rsid w:val="00EC35A4"/>
    <w:rsid w:val="00EC41F9"/>
    <w:rsid w:val="00EC6688"/>
    <w:rsid w:val="00EC74B0"/>
    <w:rsid w:val="00EC75B5"/>
    <w:rsid w:val="00EC7644"/>
    <w:rsid w:val="00EC7658"/>
    <w:rsid w:val="00ED2991"/>
    <w:rsid w:val="00ED360B"/>
    <w:rsid w:val="00ED44F3"/>
    <w:rsid w:val="00ED5083"/>
    <w:rsid w:val="00ED5BFC"/>
    <w:rsid w:val="00ED6DAE"/>
    <w:rsid w:val="00EE1352"/>
    <w:rsid w:val="00EE1C23"/>
    <w:rsid w:val="00EE1DB1"/>
    <w:rsid w:val="00EE20AF"/>
    <w:rsid w:val="00EE2C68"/>
    <w:rsid w:val="00EE394C"/>
    <w:rsid w:val="00EE5D39"/>
    <w:rsid w:val="00EE6105"/>
    <w:rsid w:val="00EF1373"/>
    <w:rsid w:val="00EF45C4"/>
    <w:rsid w:val="00EF4D13"/>
    <w:rsid w:val="00EF5086"/>
    <w:rsid w:val="00EF67B7"/>
    <w:rsid w:val="00F00E31"/>
    <w:rsid w:val="00F027EB"/>
    <w:rsid w:val="00F04A55"/>
    <w:rsid w:val="00F04AEB"/>
    <w:rsid w:val="00F06DE6"/>
    <w:rsid w:val="00F07EC9"/>
    <w:rsid w:val="00F1148A"/>
    <w:rsid w:val="00F13F1D"/>
    <w:rsid w:val="00F16345"/>
    <w:rsid w:val="00F1762B"/>
    <w:rsid w:val="00F17CB8"/>
    <w:rsid w:val="00F2133B"/>
    <w:rsid w:val="00F22994"/>
    <w:rsid w:val="00F22AAD"/>
    <w:rsid w:val="00F243B5"/>
    <w:rsid w:val="00F2621E"/>
    <w:rsid w:val="00F318A6"/>
    <w:rsid w:val="00F31A2B"/>
    <w:rsid w:val="00F3681A"/>
    <w:rsid w:val="00F409EA"/>
    <w:rsid w:val="00F42EDA"/>
    <w:rsid w:val="00F51BB8"/>
    <w:rsid w:val="00F5321F"/>
    <w:rsid w:val="00F53B12"/>
    <w:rsid w:val="00F564DA"/>
    <w:rsid w:val="00F603EB"/>
    <w:rsid w:val="00F6095C"/>
    <w:rsid w:val="00F63C91"/>
    <w:rsid w:val="00F6477E"/>
    <w:rsid w:val="00F65513"/>
    <w:rsid w:val="00F65E2F"/>
    <w:rsid w:val="00F67847"/>
    <w:rsid w:val="00F70BCF"/>
    <w:rsid w:val="00F70E26"/>
    <w:rsid w:val="00F722EF"/>
    <w:rsid w:val="00F7344C"/>
    <w:rsid w:val="00F737C5"/>
    <w:rsid w:val="00F74BA1"/>
    <w:rsid w:val="00F77099"/>
    <w:rsid w:val="00F770C1"/>
    <w:rsid w:val="00F77EC4"/>
    <w:rsid w:val="00F8005F"/>
    <w:rsid w:val="00F808C4"/>
    <w:rsid w:val="00F83E7D"/>
    <w:rsid w:val="00F87208"/>
    <w:rsid w:val="00F90EE9"/>
    <w:rsid w:val="00F91D26"/>
    <w:rsid w:val="00F92A33"/>
    <w:rsid w:val="00F92FA6"/>
    <w:rsid w:val="00F95024"/>
    <w:rsid w:val="00F96EC3"/>
    <w:rsid w:val="00FA06D9"/>
    <w:rsid w:val="00FA2D54"/>
    <w:rsid w:val="00FA56D4"/>
    <w:rsid w:val="00FA614A"/>
    <w:rsid w:val="00FA6AB1"/>
    <w:rsid w:val="00FB0242"/>
    <w:rsid w:val="00FB135B"/>
    <w:rsid w:val="00FB170E"/>
    <w:rsid w:val="00FB618E"/>
    <w:rsid w:val="00FC048D"/>
    <w:rsid w:val="00FC32BF"/>
    <w:rsid w:val="00FC5403"/>
    <w:rsid w:val="00FC585A"/>
    <w:rsid w:val="00FC6C70"/>
    <w:rsid w:val="00FD015D"/>
    <w:rsid w:val="00FE608C"/>
    <w:rsid w:val="00FF159F"/>
    <w:rsid w:val="00FF48D3"/>
    <w:rsid w:val="00FF70DA"/>
    <w:rsid w:val="024678E9"/>
    <w:rsid w:val="033DFF76"/>
    <w:rsid w:val="04565EED"/>
    <w:rsid w:val="0C7DAFD8"/>
    <w:rsid w:val="11A0C7DF"/>
    <w:rsid w:val="146942C7"/>
    <w:rsid w:val="1C34802C"/>
    <w:rsid w:val="24292627"/>
    <w:rsid w:val="27B79762"/>
    <w:rsid w:val="2F4EEE19"/>
    <w:rsid w:val="395B2099"/>
    <w:rsid w:val="3F1D89B9"/>
    <w:rsid w:val="406CF8E6"/>
    <w:rsid w:val="413A7316"/>
    <w:rsid w:val="50DF5FE6"/>
    <w:rsid w:val="53AF5B8D"/>
    <w:rsid w:val="59558F32"/>
    <w:rsid w:val="5A810A47"/>
    <w:rsid w:val="604F5120"/>
    <w:rsid w:val="730932A9"/>
    <w:rsid w:val="745DAD30"/>
    <w:rsid w:val="752CA134"/>
    <w:rsid w:val="77E4EAAD"/>
    <w:rsid w:val="7C42C5AA"/>
    <w:rsid w:val="7CCE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F04C26"/>
  <w15:docId w15:val="{AFAA34D5-AD86-4664-BA30-18DA77D47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7FF"/>
    <w:rPr>
      <w:sz w:val="24"/>
    </w:rPr>
  </w:style>
  <w:style w:type="paragraph" w:styleId="Heading1">
    <w:name w:val="heading 1"/>
    <w:basedOn w:val="Normal"/>
    <w:next w:val="Normal"/>
    <w:qFormat/>
    <w:rsid w:val="008846D0"/>
    <w:pPr>
      <w:keepNext/>
      <w:spacing w:line="240" w:lineRule="exact"/>
      <w:jc w:val="center"/>
      <w:outlineLvl w:val="0"/>
    </w:pPr>
    <w:rPr>
      <w:b/>
      <w:color w:val="000000"/>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846D0"/>
    <w:pPr>
      <w:tabs>
        <w:tab w:val="center" w:pos="4320"/>
        <w:tab w:val="right" w:pos="8640"/>
      </w:tabs>
    </w:pPr>
  </w:style>
  <w:style w:type="paragraph" w:styleId="Footer">
    <w:name w:val="footer"/>
    <w:basedOn w:val="Normal"/>
    <w:link w:val="FooterChar"/>
    <w:uiPriority w:val="99"/>
    <w:rsid w:val="008846D0"/>
    <w:pPr>
      <w:tabs>
        <w:tab w:val="center" w:pos="4320"/>
        <w:tab w:val="right" w:pos="8640"/>
      </w:tabs>
    </w:pPr>
  </w:style>
  <w:style w:type="paragraph" w:styleId="BodyText">
    <w:name w:val="Body Text"/>
    <w:basedOn w:val="Normal"/>
    <w:rsid w:val="008846D0"/>
    <w:pPr>
      <w:tabs>
        <w:tab w:val="left" w:pos="180"/>
        <w:tab w:val="left" w:pos="540"/>
        <w:tab w:val="left" w:pos="720"/>
        <w:tab w:val="left" w:pos="900"/>
        <w:tab w:val="left" w:pos="1260"/>
      </w:tabs>
      <w:spacing w:line="240" w:lineRule="exact"/>
      <w:jc w:val="both"/>
    </w:pPr>
  </w:style>
  <w:style w:type="paragraph" w:styleId="BodyTextIndent2">
    <w:name w:val="Body Text Indent 2"/>
    <w:basedOn w:val="Normal"/>
    <w:rsid w:val="008846D0"/>
    <w:pPr>
      <w:widowControl w:val="0"/>
      <w:tabs>
        <w:tab w:val="right" w:pos="9360"/>
      </w:tabs>
      <w:suppressAutoHyphens/>
      <w:ind w:left="648"/>
      <w:jc w:val="both"/>
    </w:pPr>
    <w:rPr>
      <w:rFonts w:ascii="Courier" w:hAnsi="Courier"/>
    </w:rPr>
  </w:style>
  <w:style w:type="paragraph" w:styleId="BodyTextIndent">
    <w:name w:val="Body Text Indent"/>
    <w:basedOn w:val="Normal"/>
    <w:rsid w:val="008846D0"/>
    <w:pPr>
      <w:tabs>
        <w:tab w:val="left" w:pos="180"/>
        <w:tab w:val="left" w:pos="540"/>
        <w:tab w:val="left" w:pos="720"/>
        <w:tab w:val="left" w:pos="900"/>
        <w:tab w:val="left" w:pos="1260"/>
      </w:tabs>
      <w:spacing w:line="240" w:lineRule="exact"/>
      <w:ind w:left="576" w:hanging="576"/>
      <w:jc w:val="both"/>
    </w:pPr>
  </w:style>
  <w:style w:type="paragraph" w:styleId="BodyTextIndent3">
    <w:name w:val="Body Text Indent 3"/>
    <w:basedOn w:val="Normal"/>
    <w:rsid w:val="008846D0"/>
    <w:pPr>
      <w:tabs>
        <w:tab w:val="left" w:pos="180"/>
        <w:tab w:val="left" w:pos="540"/>
        <w:tab w:val="left" w:pos="720"/>
        <w:tab w:val="left" w:pos="900"/>
        <w:tab w:val="left" w:pos="1260"/>
      </w:tabs>
      <w:spacing w:line="240" w:lineRule="exact"/>
      <w:ind w:left="576"/>
      <w:jc w:val="both"/>
    </w:pPr>
  </w:style>
  <w:style w:type="character" w:styleId="PageNumber">
    <w:name w:val="page number"/>
    <w:basedOn w:val="DefaultParagraphFont"/>
    <w:rsid w:val="008846D0"/>
  </w:style>
  <w:style w:type="character" w:styleId="CommentReference">
    <w:name w:val="annotation reference"/>
    <w:basedOn w:val="DefaultParagraphFont"/>
    <w:uiPriority w:val="99"/>
    <w:semiHidden/>
    <w:rsid w:val="008846D0"/>
    <w:rPr>
      <w:sz w:val="16"/>
    </w:rPr>
  </w:style>
  <w:style w:type="paragraph" w:styleId="CommentText">
    <w:name w:val="annotation text"/>
    <w:basedOn w:val="Normal"/>
    <w:link w:val="CommentTextChar"/>
    <w:uiPriority w:val="99"/>
    <w:rsid w:val="008846D0"/>
    <w:rPr>
      <w:sz w:val="20"/>
    </w:rPr>
  </w:style>
  <w:style w:type="paragraph" w:customStyle="1" w:styleId="WPNormal">
    <w:name w:val="WP_Normal"/>
    <w:basedOn w:val="Normal"/>
    <w:rsid w:val="002C5CB1"/>
    <w:pPr>
      <w:jc w:val="both"/>
    </w:pPr>
    <w:rPr>
      <w:rFonts w:ascii="Courier New" w:hAnsi="Courier New"/>
      <w:sz w:val="20"/>
    </w:rPr>
  </w:style>
  <w:style w:type="paragraph" w:styleId="BalloonText">
    <w:name w:val="Balloon Text"/>
    <w:basedOn w:val="Normal"/>
    <w:semiHidden/>
    <w:rsid w:val="00C95F50"/>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D0E6E"/>
    <w:rPr>
      <w:b/>
      <w:bCs/>
    </w:rPr>
  </w:style>
  <w:style w:type="character" w:customStyle="1" w:styleId="CommentTextChar">
    <w:name w:val="Comment Text Char"/>
    <w:basedOn w:val="DefaultParagraphFont"/>
    <w:link w:val="CommentText"/>
    <w:uiPriority w:val="99"/>
    <w:rsid w:val="004D0E6E"/>
  </w:style>
  <w:style w:type="character" w:customStyle="1" w:styleId="CommentSubjectChar">
    <w:name w:val="Comment Subject Char"/>
    <w:basedOn w:val="CommentTextChar"/>
    <w:link w:val="CommentSubject"/>
    <w:rsid w:val="004D0E6E"/>
  </w:style>
  <w:style w:type="paragraph" w:customStyle="1" w:styleId="Default">
    <w:name w:val="Default"/>
    <w:rsid w:val="00FA6AB1"/>
    <w:pPr>
      <w:autoSpaceDE w:val="0"/>
      <w:autoSpaceDN w:val="0"/>
      <w:adjustRightInd w:val="0"/>
    </w:pPr>
    <w:rPr>
      <w:color w:val="000000"/>
      <w:sz w:val="24"/>
      <w:szCs w:val="24"/>
    </w:rPr>
  </w:style>
  <w:style w:type="paragraph" w:styleId="ListParagraph">
    <w:name w:val="List Paragraph"/>
    <w:basedOn w:val="Normal"/>
    <w:uiPriority w:val="34"/>
    <w:qFormat/>
    <w:rsid w:val="008B23C7"/>
    <w:pPr>
      <w:ind w:left="720"/>
      <w:contextualSpacing/>
    </w:pPr>
  </w:style>
  <w:style w:type="character" w:customStyle="1" w:styleId="mw-lingo-tooltip-abbr">
    <w:name w:val="mw-lingo-tooltip-abbr"/>
    <w:basedOn w:val="DefaultParagraphFont"/>
    <w:rsid w:val="00F51BB8"/>
  </w:style>
  <w:style w:type="character" w:styleId="Hyperlink">
    <w:name w:val="Hyperlink"/>
    <w:basedOn w:val="DefaultParagraphFont"/>
    <w:uiPriority w:val="99"/>
    <w:unhideWhenUsed/>
    <w:rsid w:val="0000352E"/>
    <w:rPr>
      <w:color w:val="0000FF" w:themeColor="hyperlink"/>
      <w:u w:val="single"/>
    </w:rPr>
  </w:style>
  <w:style w:type="character" w:customStyle="1" w:styleId="UnresolvedMention1">
    <w:name w:val="Unresolved Mention1"/>
    <w:basedOn w:val="DefaultParagraphFont"/>
    <w:uiPriority w:val="99"/>
    <w:semiHidden/>
    <w:unhideWhenUsed/>
    <w:rsid w:val="0000352E"/>
    <w:rPr>
      <w:color w:val="605E5C"/>
      <w:shd w:val="clear" w:color="auto" w:fill="E1DFDD"/>
    </w:rPr>
  </w:style>
  <w:style w:type="paragraph" w:styleId="Revision">
    <w:name w:val="Revision"/>
    <w:hidden/>
    <w:uiPriority w:val="99"/>
    <w:semiHidden/>
    <w:rsid w:val="008A76CD"/>
    <w:rPr>
      <w:sz w:val="24"/>
    </w:rPr>
  </w:style>
  <w:style w:type="character" w:styleId="PlaceholderText">
    <w:name w:val="Placeholder Text"/>
    <w:basedOn w:val="DefaultParagraphFont"/>
    <w:uiPriority w:val="99"/>
    <w:semiHidden/>
    <w:rsid w:val="001908FC"/>
    <w:rPr>
      <w:color w:val="808080"/>
    </w:rPr>
  </w:style>
  <w:style w:type="character" w:customStyle="1" w:styleId="FooterChar">
    <w:name w:val="Footer Char"/>
    <w:basedOn w:val="DefaultParagraphFont"/>
    <w:link w:val="Footer"/>
    <w:uiPriority w:val="99"/>
    <w:rsid w:val="003C4AED"/>
    <w:rPr>
      <w:sz w:val="24"/>
    </w:rPr>
  </w:style>
  <w:style w:type="character" w:customStyle="1" w:styleId="Mention1">
    <w:name w:val="Mention1"/>
    <w:basedOn w:val="DefaultParagraphFont"/>
    <w:uiPriority w:val="99"/>
    <w:unhideWhenUsed/>
    <w:rsid w:val="003D6C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278343411">
      <w:bodyDiv w:val="1"/>
      <w:marLeft w:val="0"/>
      <w:marRight w:val="0"/>
      <w:marTop w:val="0"/>
      <w:marBottom w:val="0"/>
      <w:divBdr>
        <w:top w:val="none" w:sz="0" w:space="0" w:color="auto"/>
        <w:left w:val="none" w:sz="0" w:space="0" w:color="auto"/>
        <w:bottom w:val="none" w:sz="0" w:space="0" w:color="auto"/>
        <w:right w:val="none" w:sz="0" w:space="0" w:color="auto"/>
      </w:divBdr>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97\Templates\SP.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77E7F3E7944F2F86BA481F514EEA47"/>
        <w:category>
          <w:name w:val="General"/>
          <w:gallery w:val="placeholder"/>
        </w:category>
        <w:types>
          <w:type w:val="bbPlcHdr"/>
        </w:types>
        <w:behaviors>
          <w:behavior w:val="content"/>
        </w:behaviors>
        <w:guid w:val="{1E5B00AA-87C6-4993-A5EF-CF76BA11E89C}"/>
      </w:docPartPr>
      <w:docPartBody>
        <w:p w:rsidR="00EE1DB1" w:rsidRDefault="00EE1DB1" w:rsidP="00EE1DB1">
          <w:pPr>
            <w:pStyle w:val="9B77E7F3E7944F2F86BA481F514EEA47"/>
          </w:pPr>
          <w:r w:rsidRPr="00672C1D">
            <w:rPr>
              <w:rStyle w:val="PlaceholderText"/>
            </w:rPr>
            <w:t>[Spec Type]</w:t>
          </w:r>
        </w:p>
      </w:docPartBody>
    </w:docPart>
    <w:docPart>
      <w:docPartPr>
        <w:name w:val="81D183A0C41A4F97A87ED4AE4C77E4B0"/>
        <w:category>
          <w:name w:val="General"/>
          <w:gallery w:val="placeholder"/>
        </w:category>
        <w:types>
          <w:type w:val="bbPlcHdr"/>
        </w:types>
        <w:behaviors>
          <w:behavior w:val="content"/>
        </w:behaviors>
        <w:guid w:val="{BC3A9699-895C-4AF2-9E12-8408E4DAFBC1}"/>
      </w:docPartPr>
      <w:docPartBody>
        <w:p w:rsidR="00EE1DB1" w:rsidRDefault="00EE1DB1" w:rsidP="00EE1DB1">
          <w:pPr>
            <w:pStyle w:val="81D183A0C41A4F97A87ED4AE4C77E4B0"/>
          </w:pPr>
          <w:r w:rsidRPr="003878F3">
            <w:rPr>
              <w:rStyle w:val="PlaceholderText"/>
            </w:rPr>
            <w:t>[Contract Number]</w:t>
          </w:r>
        </w:p>
      </w:docPartBody>
    </w:docPart>
    <w:docPart>
      <w:docPartPr>
        <w:name w:val="ADC2F306AC484387A7972A40956FB685"/>
        <w:category>
          <w:name w:val="General"/>
          <w:gallery w:val="placeholder"/>
        </w:category>
        <w:types>
          <w:type w:val="bbPlcHdr"/>
        </w:types>
        <w:behaviors>
          <w:behavior w:val="content"/>
        </w:behaviors>
        <w:guid w:val="{D303CC1B-93F2-48E7-A386-3F860FCD8614}"/>
      </w:docPartPr>
      <w:docPartBody>
        <w:p w:rsidR="00EE1DB1" w:rsidRDefault="00EE1DB1" w:rsidP="00EE1DB1">
          <w:pPr>
            <w:pStyle w:val="ADC2F306AC484387A7972A40956FB685"/>
          </w:pPr>
          <w:r w:rsidRPr="003C0CF5">
            <w:rPr>
              <w:rStyle w:val="PlaceholderText"/>
            </w:rPr>
            <w:t>[Title]</w:t>
          </w:r>
        </w:p>
      </w:docPartBody>
    </w:docPart>
    <w:docPart>
      <w:docPartPr>
        <w:name w:val="5E96C640E34341259C7C4B8ECE2D4A37"/>
        <w:category>
          <w:name w:val="General"/>
          <w:gallery w:val="placeholder"/>
        </w:category>
        <w:types>
          <w:type w:val="bbPlcHdr"/>
        </w:types>
        <w:behaviors>
          <w:behavior w:val="content"/>
        </w:behaviors>
        <w:guid w:val="{1032BCC1-383E-45E4-987B-7883452E19F3}"/>
      </w:docPartPr>
      <w:docPartBody>
        <w:p w:rsidR="00EE1DB1" w:rsidRDefault="00EE1DB1" w:rsidP="00EE1DB1">
          <w:pPr>
            <w:pStyle w:val="5E96C640E34341259C7C4B8ECE2D4A37"/>
          </w:pPr>
          <w:r w:rsidRPr="00CC6F87">
            <w:rPr>
              <w:rStyle w:val="PlaceholderText"/>
            </w:rPr>
            <w:t>[Title]</w:t>
          </w:r>
        </w:p>
      </w:docPartBody>
    </w:docPart>
    <w:docPart>
      <w:docPartPr>
        <w:name w:val="407DE1F1CBF74E10BDC73600D6581CFF"/>
        <w:category>
          <w:name w:val="General"/>
          <w:gallery w:val="placeholder"/>
        </w:category>
        <w:types>
          <w:type w:val="bbPlcHdr"/>
        </w:types>
        <w:behaviors>
          <w:behavior w:val="content"/>
        </w:behaviors>
        <w:guid w:val="{D0462E5E-E2E9-4278-AFCE-4624A8942EA6}"/>
      </w:docPartPr>
      <w:docPartBody>
        <w:p w:rsidR="00EE1DB1" w:rsidRDefault="00EE1DB1" w:rsidP="00EE1DB1">
          <w:pPr>
            <w:pStyle w:val="407DE1F1CBF74E10BDC73600D6581CFF"/>
          </w:pPr>
          <w:r w:rsidRPr="00CC6F87">
            <w:rPr>
              <w:rStyle w:val="PlaceholderText"/>
            </w:rPr>
            <w:t>[Category]</w:t>
          </w:r>
        </w:p>
      </w:docPartBody>
    </w:docPart>
    <w:docPart>
      <w:docPartPr>
        <w:name w:val="6D14860FBF1947BA9983D24A49633F90"/>
        <w:category>
          <w:name w:val="General"/>
          <w:gallery w:val="placeholder"/>
        </w:category>
        <w:types>
          <w:type w:val="bbPlcHdr"/>
        </w:types>
        <w:behaviors>
          <w:behavior w:val="content"/>
        </w:behaviors>
        <w:guid w:val="{4AD12214-6542-4802-B2AB-E79FB568FB5A}"/>
      </w:docPartPr>
      <w:docPartBody>
        <w:p w:rsidR="00EE1DB1" w:rsidRDefault="00EE1DB1" w:rsidP="00EE1DB1">
          <w:pPr>
            <w:pStyle w:val="6D14860FBF1947BA9983D24A49633F90"/>
          </w:pPr>
          <w:r w:rsidRPr="00CC6F87">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B1"/>
    <w:rsid w:val="00031509"/>
    <w:rsid w:val="000469A2"/>
    <w:rsid w:val="00066808"/>
    <w:rsid w:val="00093CEC"/>
    <w:rsid w:val="000A0C30"/>
    <w:rsid w:val="000D30B7"/>
    <w:rsid w:val="001B5749"/>
    <w:rsid w:val="003875A3"/>
    <w:rsid w:val="00397B45"/>
    <w:rsid w:val="00423035"/>
    <w:rsid w:val="004612C3"/>
    <w:rsid w:val="00465BD4"/>
    <w:rsid w:val="00475086"/>
    <w:rsid w:val="00495083"/>
    <w:rsid w:val="004E08C6"/>
    <w:rsid w:val="004F6F87"/>
    <w:rsid w:val="00542635"/>
    <w:rsid w:val="00563D2E"/>
    <w:rsid w:val="00584A84"/>
    <w:rsid w:val="00592AAA"/>
    <w:rsid w:val="00594899"/>
    <w:rsid w:val="005B4540"/>
    <w:rsid w:val="005C112E"/>
    <w:rsid w:val="005D5EA4"/>
    <w:rsid w:val="005F3E64"/>
    <w:rsid w:val="0068042B"/>
    <w:rsid w:val="00683C97"/>
    <w:rsid w:val="007014E7"/>
    <w:rsid w:val="007F3FB7"/>
    <w:rsid w:val="00804376"/>
    <w:rsid w:val="0081008F"/>
    <w:rsid w:val="008547CC"/>
    <w:rsid w:val="00855F9C"/>
    <w:rsid w:val="00892CB5"/>
    <w:rsid w:val="00922087"/>
    <w:rsid w:val="00927C06"/>
    <w:rsid w:val="0093226E"/>
    <w:rsid w:val="00986A71"/>
    <w:rsid w:val="00B22563"/>
    <w:rsid w:val="00B229A3"/>
    <w:rsid w:val="00B74FE6"/>
    <w:rsid w:val="00B90F9B"/>
    <w:rsid w:val="00BD42F0"/>
    <w:rsid w:val="00C60828"/>
    <w:rsid w:val="00CF3B3F"/>
    <w:rsid w:val="00E56DF3"/>
    <w:rsid w:val="00E76B9D"/>
    <w:rsid w:val="00EE1DB1"/>
    <w:rsid w:val="00F03B89"/>
    <w:rsid w:val="00F16345"/>
    <w:rsid w:val="00FA56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623FC2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B77E7F3E7944F2F86BA481F514EEA47">
    <w:name w:val="9B77E7F3E7944F2F86BA481F514EEA47"/>
    <w:rsid w:val="00EE1DB1"/>
  </w:style>
  <w:style w:type="paragraph" w:customStyle="1" w:styleId="81D183A0C41A4F97A87ED4AE4C77E4B0">
    <w:name w:val="81D183A0C41A4F97A87ED4AE4C77E4B0"/>
    <w:rsid w:val="00EE1DB1"/>
  </w:style>
  <w:style w:type="paragraph" w:customStyle="1" w:styleId="ADC2F306AC484387A7972A40956FB685">
    <w:name w:val="ADC2F306AC484387A7972A40956FB685"/>
    <w:rsid w:val="00EE1DB1"/>
  </w:style>
  <w:style w:type="paragraph" w:customStyle="1" w:styleId="5E96C640E34341259C7C4B8ECE2D4A37">
    <w:name w:val="5E96C640E34341259C7C4B8ECE2D4A37"/>
    <w:rsid w:val="00EE1DB1"/>
  </w:style>
  <w:style w:type="paragraph" w:customStyle="1" w:styleId="407DE1F1CBF74E10BDC73600D6581CFF">
    <w:name w:val="407DE1F1CBF74E10BDC73600D6581CFF"/>
    <w:rsid w:val="00EE1DB1"/>
  </w:style>
  <w:style w:type="paragraph" w:customStyle="1" w:styleId="6D14860FBF1947BA9983D24A49633F90">
    <w:name w:val="6D14860FBF1947BA9983D24A49633F90"/>
    <w:rsid w:val="00EE1D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Preliminary</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100 - Preliminary</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100 – Preliminary</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5</Sheets>
    <Src_x0020_Document_x0020_ID xmlns="64a3e435-be48-4f0a-a6e5-62b31e02ddd9">
      <Url xsi:nil="true"/>
      <Description xsi:nil="true"/>
    </Src_x0020_Document_x0020_ID>
    <Version_x0020_Date xmlns="64a3e435-be48-4f0a-a6e5-62b31e02ddd9">2025-02-04T05:00:00+00:00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New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4.33</Doc_x0020_Sort_x0020_Order>
    <Table_x0020_Of_x0020_Contents xmlns="64a3e435-be48-4f0a-a6e5-62b31e02ddd9">SPI - Section 104.33 — Flexible Automated Speed Enforcement</Table_x0020_Of_x0020_Contents>
    <Project_x0020_Description_x0020_Long xmlns="64a3e435-be48-4f0a-a6e5-62b31e02ddd9" xsi:nil="true"/>
    <Pre-bid_x0020_Date xmlns="64a3e435-be48-4f0a-a6e5-62b31e02ddd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C074F-3F35-4364-8FFC-D3D5195B8E27}">
  <ds:schemaRefs>
    <ds:schemaRef ds:uri="Microsoft.SharePoint.Taxonomy.ContentTypeSync"/>
  </ds:schemaRefs>
</ds:datastoreItem>
</file>

<file path=customXml/itemProps2.xml><?xml version="1.0" encoding="utf-8"?>
<ds:datastoreItem xmlns:ds="http://schemas.openxmlformats.org/officeDocument/2006/customXml" ds:itemID="{4C458E06-A6F4-4298-96E2-5D9B7FB7E660}">
  <ds:schemaRefs>
    <ds:schemaRef ds:uri="http://schemas.microsoft.com/sharepoint/v3/contenttype/forms"/>
  </ds:schemaRefs>
</ds:datastoreItem>
</file>

<file path=customXml/itemProps3.xml><?xml version="1.0" encoding="utf-8"?>
<ds:datastoreItem xmlns:ds="http://schemas.openxmlformats.org/officeDocument/2006/customXml" ds:itemID="{AA6BAD8E-289C-45F2-AC84-2F71808DAEEA}">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5E25292F-6654-4024-9D68-4A8BCD510839}">
  <ds:schemaRefs>
    <ds:schemaRef ds:uri="http://schemas.openxmlformats.org/officeDocument/2006/bibliography"/>
  </ds:schemaRefs>
</ds:datastoreItem>
</file>

<file path=customXml/itemProps5.xml><?xml version="1.0" encoding="utf-8"?>
<ds:datastoreItem xmlns:ds="http://schemas.openxmlformats.org/officeDocument/2006/customXml" ds:itemID="{BE2720D0-4DD6-49C4-92A5-0FFEA5772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SP.dot</Template>
  <TotalTime>304</TotalTime>
  <Pages>5</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104.33 — Flexible Automated Speed Enforcement</vt:lpstr>
    </vt:vector>
  </TitlesOfParts>
  <Manager>X-X-X</Manager>
  <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104.33 — Flexible Automated Speed Enforcement</dc:title>
  <dc:subject>SP-Section 104.32 - Automated Speed Enforcement</dc:subject>
  <dc:creator>ARanade</dc:creator>
  <cp:keywords/>
  <dc:description/>
  <cp:lastModifiedBy>Reynaldo Delos Reyes</cp:lastModifiedBy>
  <cp:revision>132</cp:revision>
  <cp:lastPrinted>2012-02-06T17:40:00Z</cp:lastPrinted>
  <dcterms:created xsi:type="dcterms:W3CDTF">2024-09-18T23:27:00Z</dcterms:created>
  <dcterms:modified xsi:type="dcterms:W3CDTF">2025-05-01T15:18:00Z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JMTDocumentType">
    <vt:lpwstr/>
  </property>
  <property fmtid="{D5CDD505-2E9C-101B-9397-08002B2CF9AE}" pid="5" name="MediaServiceImageTags">
    <vt:lpwstr/>
  </property>
  <property fmtid="{D5CDD505-2E9C-101B-9397-08002B2CF9AE}" pid="6" name="JMTSubDocumentType">
    <vt:lpwstr/>
  </property>
  <property fmtid="{D5CDD505-2E9C-101B-9397-08002B2CF9AE}" pid="7" name="GrammarlyDocumentId">
    <vt:lpwstr>04f29bb06efd3f6cc21c23825c8a0807eec4e4d700a99eb0643a4f15d75773ce</vt:lpwstr>
  </property>
  <property fmtid="{D5CDD505-2E9C-101B-9397-08002B2CF9AE}" pid="8" name="_dlc_DocIdItemGuid">
    <vt:lpwstr>a80a299d-4382-4e7f-8384-2bc8f2f0b750</vt:lpwstr>
  </property>
  <property fmtid="{D5CDD505-2E9C-101B-9397-08002B2CF9AE}" pid="9" name="AutomationName">
    <vt:lpwstr>📗📖 Specs - Set Class Props in Clearinghouse Working Docs</vt:lpwstr>
  </property>
  <property fmtid="{D5CDD505-2E9C-101B-9397-08002B2CF9AE}" pid="10" name="AutomationFlowRunURL">
    <vt:lpwstr>https://gov.flow.microsoft.us/manage/environments/312a7d9e-f392-e74b-86f8-5bf432d07629/flows/35e20cca-9bef-53d7-6c57-ce01a9c9b90f/runs/08584747522718274669753181463CU21</vt:lpwstr>
  </property>
  <property fmtid="{D5CDD505-2E9C-101B-9397-08002B2CF9AE}" pid="11" name="IFB Status">
    <vt:lpwstr>Not Started</vt:lpwstr>
  </property>
  <property fmtid="{D5CDD505-2E9C-101B-9397-08002B2CF9AE}" pid="12" name="AutomationDetailAction">
    <vt:lpwstr>Update File Properties - Flow Run Stamp</vt:lpwstr>
  </property>
  <property fmtid="{D5CDD505-2E9C-101B-9397-08002B2CF9AE}" pid="13" name="Order">
    <vt:r8>48300</vt:r8>
  </property>
  <property fmtid="{D5CDD505-2E9C-101B-9397-08002B2CF9AE}" pid="14" name="ClearinghousePhase">
    <vt:lpwstr>6</vt:lpwstr>
  </property>
  <property fmtid="{D5CDD505-2E9C-101B-9397-08002B2CF9AE}" pid="15" name="xd_ProgID">
    <vt:lpwstr/>
  </property>
  <property fmtid="{D5CDD505-2E9C-101B-9397-08002B2CF9AE}" pid="16" name="Release Type">
    <vt:lpwstr>New Specification</vt:lpwstr>
  </property>
  <property fmtid="{D5CDD505-2E9C-101B-9397-08002B2CF9AE}" pid="17" name="ComplianceAssetId">
    <vt:lpwstr/>
  </property>
  <property fmtid="{D5CDD505-2E9C-101B-9397-08002B2CF9AE}" pid="18" name="TemplateUrl">
    <vt:lpwstr/>
  </property>
  <property fmtid="{D5CDD505-2E9C-101B-9397-08002B2CF9AE}" pid="19" name="Sponsor">
    <vt:lpwstr>54</vt:lpwstr>
  </property>
  <property fmtid="{D5CDD505-2E9C-101B-9397-08002B2CF9AE}" pid="20" name="SpecSet_LU">
    <vt:lpwstr>1008</vt:lpwstr>
  </property>
  <property fmtid="{D5CDD505-2E9C-101B-9397-08002B2CF9AE}" pid="21" name="TriggerFlowInfo">
    <vt:lpwstr/>
  </property>
  <property fmtid="{D5CDD505-2E9C-101B-9397-08002B2CF9AE}" pid="22" name="IFB Include">
    <vt:bool>false</vt:bool>
  </property>
  <property fmtid="{D5CDD505-2E9C-101B-9397-08002B2CF9AE}" pid="23" name="PhaseStep">
    <vt:lpwstr>04 - Ready for Phase</vt:lpwstr>
  </property>
  <property fmtid="{D5CDD505-2E9C-101B-9397-08002B2CF9AE}" pid="24" name="xd_Signature">
    <vt:bool>false</vt:bool>
  </property>
</Properties>
</file>